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adjustRightInd/>
        <w:snapToGrid/>
        <w:spacing w:line="580" w:lineRule="exact"/>
        <w:outlineLvl w:val="0"/>
        <w:rPr>
          <w:rFonts w:hint="eastAsia" w:ascii="方正黑体简体" w:eastAsia="方正黑体简体" w:cs="方正黑体简体"/>
          <w:snapToGrid w:val="0"/>
          <w:kern w:val="0"/>
          <w:sz w:val="33"/>
          <w:szCs w:val="33"/>
          <w:lang w:val="en-US" w:eastAsia="zh-CN"/>
        </w:rPr>
      </w:pPr>
      <w:r>
        <w:rPr>
          <w:rFonts w:hint="eastAsia" w:ascii="方正黑体简体" w:eastAsia="方正黑体简体" w:cs="方正黑体简体"/>
          <w:snapToGrid w:val="0"/>
          <w:kern w:val="0"/>
          <w:sz w:val="33"/>
          <w:szCs w:val="33"/>
          <w:lang w:val="en-US" w:eastAsia="zh-CN"/>
        </w:rPr>
        <w:t>附件</w:t>
      </w:r>
    </w:p>
    <w:p>
      <w:pPr>
        <w:spacing w:line="520" w:lineRule="atLeast"/>
        <w:rPr>
          <w:rFonts w:hint="eastAsia" w:asci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eastAsia="方正小标宋简体" w:cs="Arial"/>
          <w:sz w:val="52"/>
          <w:szCs w:val="52"/>
          <w:highlight w:val="none"/>
          <w:shd w:val="clear" w:color="auto" w:fill="FFFFFF"/>
          <w:lang w:eastAsia="zh-CN"/>
        </w:rPr>
      </w:pPr>
      <w:r>
        <w:rPr>
          <w:rFonts w:hint="eastAsia" w:ascii="方正小标宋简体" w:eastAsia="方正小标宋简体" w:cs="Arial"/>
          <w:sz w:val="52"/>
          <w:szCs w:val="52"/>
          <w:highlight w:val="none"/>
          <w:shd w:val="clear" w:color="auto" w:fill="FFFFFF"/>
          <w:lang w:eastAsia="zh-CN"/>
        </w:rPr>
        <w:t>2021年度全国工商联上规模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eastAsia="方正小标宋简体" w:cs="Arial"/>
          <w:sz w:val="52"/>
          <w:szCs w:val="52"/>
          <w:highlight w:val="none"/>
          <w:shd w:val="clear" w:color="auto" w:fill="FFFFFF"/>
          <w:lang w:eastAsia="zh-CN"/>
        </w:rPr>
      </w:pPr>
      <w:r>
        <w:rPr>
          <w:rFonts w:hint="eastAsia" w:ascii="方正小标宋简体" w:eastAsia="方正小标宋简体" w:cs="Arial"/>
          <w:sz w:val="52"/>
          <w:szCs w:val="52"/>
          <w:highlight w:val="none"/>
          <w:shd w:val="clear" w:color="auto" w:fill="FFFFFF"/>
          <w:lang w:eastAsia="zh-CN"/>
        </w:rPr>
        <w:t>民营企业调研表</w:t>
      </w:r>
    </w:p>
    <w:p>
      <w:pPr>
        <w:spacing w:line="520" w:lineRule="atLeast"/>
        <w:rPr>
          <w:rFonts w:hint="eastAsia" w:ascii="楷体_GB2312" w:eastAsia="楷体_GB2312"/>
          <w:b/>
          <w:bCs/>
        </w:rPr>
      </w:pPr>
    </w:p>
    <w:p>
      <w:pPr>
        <w:spacing w:line="520" w:lineRule="atLeast"/>
        <w:rPr>
          <w:rFonts w:hint="eastAsia" w:ascii="楷体_GB2312" w:eastAsia="楷体_GB2312"/>
          <w:b/>
          <w:bCs/>
        </w:rPr>
      </w:pPr>
    </w:p>
    <w:p>
      <w:pPr>
        <w:spacing w:line="700" w:lineRule="exact"/>
        <w:ind w:firstLine="1440" w:firstLineChars="450"/>
        <w:rPr>
          <w:rFonts w:ascii="Times New Roman" w:hAnsi="Times New Roman" w:eastAsia="方正楷体简体" w:cs="Times New Roman"/>
          <w:sz w:val="32"/>
        </w:rPr>
      </w:pPr>
      <w:r>
        <w:rPr>
          <w:rFonts w:ascii="Times New Roman" w:hAnsi="Times New Roman" w:eastAsia="方正楷体简体" w:cs="Times New Roman"/>
          <w:sz w:val="32"/>
        </w:rPr>
        <w:t>企业名称</w:t>
      </w:r>
      <w:r>
        <w:rPr>
          <w:rFonts w:ascii="Times New Roman" w:hAnsi="Times New Roman" w:eastAsia="方正楷体简体" w:cs="Times New Roman"/>
          <w:sz w:val="32"/>
          <w:u w:val="single"/>
        </w:rPr>
        <w:t xml:space="preserve">                       </w:t>
      </w:r>
      <w:r>
        <w:rPr>
          <w:rFonts w:ascii="Times New Roman" w:hAnsi="Times New Roman" w:eastAsia="方正楷体简体" w:cs="Times New Roman"/>
          <w:sz w:val="32"/>
        </w:rPr>
        <w:t>（公章）</w:t>
      </w:r>
    </w:p>
    <w:p>
      <w:pPr>
        <w:spacing w:line="700" w:lineRule="exact"/>
        <w:rPr>
          <w:rFonts w:ascii="Times New Roman" w:hAnsi="Times New Roman" w:eastAsia="方正楷体简体" w:cs="Times New Roman"/>
          <w:sz w:val="36"/>
        </w:rPr>
      </w:pPr>
    </w:p>
    <w:p>
      <w:pPr>
        <w:spacing w:line="700" w:lineRule="exact"/>
        <w:ind w:firstLine="1440" w:firstLineChars="450"/>
        <w:rPr>
          <w:rFonts w:ascii="Times New Roman" w:hAnsi="Times New Roman" w:eastAsia="方正楷体简体" w:cs="Times New Roman"/>
          <w:sz w:val="32"/>
          <w:szCs w:val="32"/>
          <w:u w:val="single"/>
        </w:rPr>
      </w:pPr>
      <w:r>
        <w:rPr>
          <w:rFonts w:ascii="Times New Roman" w:hAnsi="Times New Roman" w:eastAsia="方正楷体简体" w:cs="Times New Roman"/>
          <w:sz w:val="32"/>
          <w:szCs w:val="32"/>
        </w:rPr>
        <w:t>企业法定代表人</w:t>
      </w:r>
      <w:r>
        <w:rPr>
          <w:rFonts w:ascii="Times New Roman" w:hAnsi="Times New Roman" w:eastAsia="方正楷体简体" w:cs="Times New Roman"/>
          <w:sz w:val="32"/>
          <w:szCs w:val="32"/>
          <w:u w:val="single"/>
        </w:rPr>
        <w:t xml:space="preserve">                 </w:t>
      </w:r>
      <w:r>
        <w:rPr>
          <w:rFonts w:ascii="Times New Roman" w:hAnsi="Times New Roman" w:eastAsia="方正楷体简体" w:cs="Times New Roman"/>
          <w:sz w:val="32"/>
          <w:szCs w:val="32"/>
        </w:rPr>
        <w:t>（亲笔签字）</w:t>
      </w:r>
    </w:p>
    <w:p>
      <w:pPr>
        <w:spacing w:line="700" w:lineRule="exact"/>
        <w:ind w:firstLine="1440" w:firstLineChars="450"/>
        <w:rPr>
          <w:rFonts w:ascii="Times New Roman" w:hAnsi="Times New Roman" w:eastAsia="方正楷体简体" w:cs="Times New Roman"/>
          <w:sz w:val="32"/>
          <w:szCs w:val="32"/>
        </w:rPr>
      </w:pPr>
    </w:p>
    <w:p>
      <w:pPr>
        <w:spacing w:line="700" w:lineRule="exact"/>
        <w:ind w:firstLine="1440" w:firstLineChars="450"/>
        <w:rPr>
          <w:rFonts w:ascii="Times New Roman" w:hAnsi="Times New Roman" w:eastAsia="方正楷体简体" w:cs="Times New Roman"/>
          <w:sz w:val="32"/>
          <w:szCs w:val="32"/>
          <w:u w:val="single"/>
        </w:rPr>
      </w:pPr>
      <w:r>
        <w:rPr>
          <w:rFonts w:ascii="Times New Roman" w:hAnsi="Times New Roman" w:eastAsia="方正楷体简体" w:cs="Times New Roman"/>
          <w:sz w:val="32"/>
          <w:szCs w:val="32"/>
        </w:rPr>
        <w:t>企业填表时间</w:t>
      </w:r>
      <w:r>
        <w:rPr>
          <w:rFonts w:ascii="Times New Roman" w:hAnsi="Times New Roman" w:eastAsia="方正楷体简体" w:cs="Times New Roman"/>
          <w:sz w:val="32"/>
          <w:u w:val="single"/>
        </w:rPr>
        <w:t xml:space="preserve">         </w:t>
      </w:r>
      <w:r>
        <w:rPr>
          <w:rFonts w:ascii="Times New Roman" w:hAnsi="Times New Roman" w:eastAsia="方正楷体简体" w:cs="Times New Roman"/>
          <w:sz w:val="32"/>
        </w:rPr>
        <w:t>年</w:t>
      </w:r>
      <w:r>
        <w:rPr>
          <w:rFonts w:ascii="Times New Roman" w:hAnsi="Times New Roman" w:eastAsia="方正楷体简体" w:cs="Times New Roman"/>
          <w:sz w:val="32"/>
          <w:u w:val="single"/>
        </w:rPr>
        <w:t xml:space="preserve">   </w:t>
      </w:r>
      <w:r>
        <w:rPr>
          <w:rFonts w:ascii="Times New Roman" w:hAnsi="Times New Roman" w:eastAsia="方正楷体简体" w:cs="Times New Roman"/>
          <w:sz w:val="32"/>
        </w:rPr>
        <w:t>月</w:t>
      </w:r>
      <w:r>
        <w:rPr>
          <w:rFonts w:ascii="Times New Roman" w:hAnsi="Times New Roman" w:eastAsia="方正楷体简体" w:cs="Times New Roman"/>
          <w:sz w:val="32"/>
          <w:u w:val="single"/>
        </w:rPr>
        <w:t xml:space="preserve">   </w:t>
      </w:r>
      <w:r>
        <w:rPr>
          <w:rFonts w:ascii="Times New Roman" w:hAnsi="Times New Roman" w:eastAsia="方正楷体简体" w:cs="Times New Roman"/>
          <w:sz w:val="32"/>
        </w:rPr>
        <w:t>日</w:t>
      </w:r>
    </w:p>
    <w:p>
      <w:pPr>
        <w:spacing w:line="700" w:lineRule="exact"/>
        <w:rPr>
          <w:rFonts w:ascii="Times New Roman" w:hAnsi="Times New Roman" w:eastAsia="方正楷体简体" w:cs="Times New Roman"/>
          <w:sz w:val="36"/>
        </w:rPr>
      </w:pPr>
    </w:p>
    <w:p>
      <w:pPr>
        <w:spacing w:line="700" w:lineRule="exact"/>
        <w:ind w:firstLine="1440" w:firstLineChars="450"/>
        <w:rPr>
          <w:rFonts w:ascii="Times New Roman" w:hAnsi="Times New Roman" w:eastAsia="方正楷体简体" w:cs="Times New Roman"/>
          <w:sz w:val="32"/>
        </w:rPr>
      </w:pPr>
      <w:r>
        <w:rPr>
          <w:rFonts w:ascii="Times New Roman" w:hAnsi="Times New Roman" w:eastAsia="方正楷体简体" w:cs="Times New Roman"/>
          <w:sz w:val="32"/>
        </w:rPr>
        <w:t>市级工商联</w:t>
      </w:r>
      <w:r>
        <w:rPr>
          <w:rFonts w:ascii="Times New Roman" w:hAnsi="Times New Roman" w:eastAsia="方正楷体简体" w:cs="Times New Roman"/>
          <w:sz w:val="32"/>
          <w:u w:val="single"/>
        </w:rPr>
        <w:t xml:space="preserve">                      </w:t>
      </w:r>
      <w:r>
        <w:rPr>
          <w:rFonts w:ascii="Times New Roman" w:hAnsi="Times New Roman" w:eastAsia="方正楷体简体" w:cs="Times New Roman"/>
          <w:sz w:val="32"/>
        </w:rPr>
        <w:t>（公章）</w:t>
      </w:r>
    </w:p>
    <w:p>
      <w:pPr>
        <w:spacing w:line="700" w:lineRule="exact"/>
        <w:rPr>
          <w:rFonts w:ascii="Times New Roman" w:hAnsi="Times New Roman" w:eastAsia="方正楷体简体" w:cs="Times New Roman"/>
          <w:sz w:val="32"/>
        </w:rPr>
      </w:pPr>
    </w:p>
    <w:p>
      <w:pPr>
        <w:spacing w:line="700" w:lineRule="exact"/>
        <w:ind w:firstLine="1440" w:firstLineChars="450"/>
        <w:rPr>
          <w:rFonts w:ascii="Times New Roman" w:hAnsi="Times New Roman" w:eastAsia="方正楷体简体" w:cs="Times New Roman"/>
          <w:sz w:val="32"/>
        </w:rPr>
      </w:pPr>
      <w:r>
        <w:rPr>
          <w:rFonts w:ascii="Times New Roman" w:hAnsi="Times New Roman" w:eastAsia="方正楷体简体" w:cs="Times New Roman"/>
          <w:sz w:val="32"/>
        </w:rPr>
        <w:t>省级工商联</w:t>
      </w:r>
      <w:r>
        <w:rPr>
          <w:rFonts w:ascii="Times New Roman" w:hAnsi="Times New Roman" w:eastAsia="方正楷体简体" w:cs="Times New Roman"/>
          <w:sz w:val="32"/>
          <w:u w:val="single"/>
        </w:rPr>
        <w:t xml:space="preserve">                      </w:t>
      </w:r>
      <w:r>
        <w:rPr>
          <w:rFonts w:ascii="Times New Roman" w:hAnsi="Times New Roman" w:eastAsia="方正楷体简体" w:cs="Times New Roman"/>
          <w:sz w:val="32"/>
        </w:rPr>
        <w:t>（公章）</w:t>
      </w:r>
    </w:p>
    <w:p>
      <w:pPr>
        <w:spacing w:line="700" w:lineRule="exact"/>
        <w:ind w:firstLine="1440" w:firstLineChars="450"/>
        <w:rPr>
          <w:rFonts w:ascii="Times New Roman" w:hAnsi="Times New Roman" w:eastAsia="方正楷体简体" w:cs="Times New Roman"/>
          <w:sz w:val="32"/>
        </w:rPr>
      </w:pPr>
      <w:r>
        <w:rPr>
          <w:rFonts w:ascii="Times New Roman" w:hAnsi="Times New Roman" w:eastAsia="方正楷体简体" w:cs="Times New Roman"/>
          <w:sz w:val="32"/>
        </w:rPr>
        <w:t>（授权机构）</w:t>
      </w:r>
    </w:p>
    <w:p>
      <w:pPr>
        <w:spacing w:line="520" w:lineRule="atLeast"/>
        <w:ind w:firstLine="1285" w:firstLineChars="400"/>
        <w:rPr>
          <w:rFonts w:ascii="Times New Roman" w:hAnsi="Times New Roman" w:eastAsia="方正楷体简体" w:cs="Times New Roman"/>
          <w:b/>
          <w:bCs/>
          <w:sz w:val="32"/>
        </w:rPr>
      </w:pPr>
    </w:p>
    <w:p>
      <w:pPr>
        <w:spacing w:line="520" w:lineRule="atLeast"/>
        <w:jc w:val="center"/>
        <w:rPr>
          <w:rFonts w:ascii="Times New Roman" w:hAnsi="Times New Roman" w:eastAsia="方正楷体简体" w:cs="Times New Roman"/>
          <w:bCs/>
          <w:sz w:val="32"/>
          <w:szCs w:val="32"/>
        </w:rPr>
      </w:pPr>
      <w:r>
        <w:rPr>
          <w:rFonts w:ascii="Times New Roman" w:hAnsi="Times New Roman" w:eastAsia="方正楷体简体" w:cs="Times New Roman"/>
          <w:bCs/>
          <w:sz w:val="32"/>
          <w:szCs w:val="32"/>
        </w:rPr>
        <w:t>中华全国工商业联合会制表</w:t>
      </w:r>
    </w:p>
    <w:p>
      <w:pPr>
        <w:spacing w:line="520" w:lineRule="atLeast"/>
        <w:jc w:val="center"/>
        <w:rPr>
          <w:rFonts w:ascii="Times New Roman" w:hAnsi="Times New Roman" w:eastAsia="方正楷体简体" w:cs="Times New Roman"/>
          <w:bCs/>
          <w:sz w:val="32"/>
          <w:szCs w:val="32"/>
        </w:rPr>
      </w:pPr>
      <w:r>
        <w:rPr>
          <w:rFonts w:ascii="Times New Roman" w:hAnsi="Times New Roman" w:eastAsia="方正楷体简体" w:cs="Times New Roman"/>
          <w:bCs/>
          <w:sz w:val="32"/>
          <w:szCs w:val="32"/>
        </w:rPr>
        <w:t>2022年</w:t>
      </w:r>
      <w:r>
        <w:rPr>
          <w:rFonts w:ascii="Times New Roman" w:hAnsi="Times New Roman" w:eastAsia="方正楷体简体" w:cs="Times New Roman"/>
          <w:bCs/>
          <w:sz w:val="32"/>
          <w:szCs w:val="32"/>
          <w:lang w:val="en-US" w:eastAsia="zh-CN"/>
        </w:rPr>
        <w:t>3</w:t>
      </w:r>
      <w:r>
        <w:rPr>
          <w:rFonts w:ascii="Times New Roman" w:hAnsi="Times New Roman" w:eastAsia="方正楷体简体" w:cs="Times New Roman"/>
          <w:bCs/>
          <w:sz w:val="32"/>
          <w:szCs w:val="32"/>
        </w:rPr>
        <w:t>月</w:t>
      </w:r>
    </w:p>
    <w:p>
      <w:pPr>
        <w:keepNext w:val="0"/>
        <w:keepLines w:val="0"/>
        <w:pageBreakBefore w:val="0"/>
        <w:widowControl w:val="0"/>
        <w:kinsoku/>
        <w:wordWrap/>
        <w:overflowPunct/>
        <w:topLinePunct w:val="0"/>
        <w:autoSpaceDE/>
        <w:autoSpaceDN/>
        <w:adjustRightInd/>
        <w:snapToGrid/>
        <w:spacing w:line="600" w:lineRule="exact"/>
        <w:jc w:val="center"/>
        <w:outlineLvl w:val="0"/>
        <w:rPr>
          <w:rFonts w:ascii="方正小标宋简体" w:eastAsia="方正小标宋简体" w:cs="Arial"/>
          <w:sz w:val="44"/>
          <w:szCs w:val="44"/>
          <w:highlight w:val="none"/>
          <w:shd w:val="clear" w:color="auto" w:fill="FFFFFF"/>
          <w:lang w:eastAsia="zh-CN"/>
        </w:rPr>
      </w:pPr>
      <w:bookmarkStart w:id="0" w:name="_GoBack"/>
      <w:bookmarkEnd w:id="0"/>
    </w:p>
    <w:p>
      <w:pPr>
        <w:keepNext w:val="0"/>
        <w:keepLines w:val="0"/>
        <w:pageBreakBefore w:val="0"/>
        <w:widowControl w:val="0"/>
        <w:kinsoku/>
        <w:wordWrap/>
        <w:overflowPunct/>
        <w:topLinePunct w:val="0"/>
        <w:autoSpaceDE/>
        <w:autoSpaceDN/>
        <w:adjustRightInd/>
        <w:snapToGrid/>
        <w:spacing w:line="600" w:lineRule="exact"/>
        <w:jc w:val="center"/>
        <w:outlineLvl w:val="0"/>
        <w:rPr>
          <w:rFonts w:hint="eastAsia" w:ascii="方正小标宋简体" w:eastAsia="方正小标宋简体" w:cs="Arial"/>
          <w:sz w:val="44"/>
          <w:szCs w:val="44"/>
          <w:highlight w:val="none"/>
          <w:shd w:val="clear" w:color="auto" w:fill="FFFFFF"/>
          <w:lang w:eastAsia="zh-CN"/>
        </w:rPr>
      </w:pPr>
      <w:r>
        <w:rPr>
          <w:rFonts w:hint="eastAsia" w:ascii="方正小标宋简体" w:eastAsia="方正小标宋简体" w:cs="Arial"/>
          <w:sz w:val="44"/>
          <w:szCs w:val="44"/>
          <w:highlight w:val="none"/>
          <w:shd w:val="clear" w:color="auto" w:fill="FFFFFF"/>
          <w:lang w:eastAsia="zh-CN"/>
        </w:rPr>
        <w:t>填表说明</w:t>
      </w:r>
    </w:p>
    <w:p>
      <w:pPr>
        <w:keepNext w:val="0"/>
        <w:keepLines w:val="0"/>
        <w:pageBreakBefore w:val="0"/>
        <w:widowControl w:val="0"/>
        <w:kinsoku/>
        <w:wordWrap/>
        <w:overflowPunct/>
        <w:topLinePunct w:val="0"/>
        <w:autoSpaceDE/>
        <w:autoSpaceDN/>
        <w:bidi w:val="0"/>
        <w:adjustRightInd/>
        <w:snapToGrid/>
        <w:spacing w:line="496" w:lineRule="exact"/>
        <w:ind w:firstLine="600" w:firstLineChars="200"/>
        <w:textAlignment w:val="auto"/>
        <w:outlineLvl w:val="0"/>
        <w:rPr>
          <w:rFonts w:hint="eastAsia" w:ascii="Times New Roman" w:hAnsi="Times New Roman" w:eastAsia="方正仿宋简体" w:cs="Times New Roman"/>
          <w:snapToGrid w:val="0"/>
          <w:kern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96" w:lineRule="exact"/>
        <w:ind w:firstLine="600" w:firstLineChars="200"/>
        <w:textAlignment w:val="auto"/>
        <w:outlineLvl w:val="0"/>
        <w:rPr>
          <w:rFonts w:hint="eastAsia" w:ascii="Times New Roman" w:hAnsi="Times New Roman" w:eastAsia="方正仿宋简体" w:cs="Times New Roman"/>
          <w:snapToGrid w:val="0"/>
          <w:kern w:val="0"/>
          <w:sz w:val="30"/>
          <w:szCs w:val="30"/>
          <w:lang w:val="en-US" w:eastAsia="zh-CN"/>
        </w:rPr>
      </w:pPr>
      <w:r>
        <w:rPr>
          <w:rFonts w:hint="eastAsia" w:ascii="Times New Roman" w:hAnsi="Times New Roman" w:eastAsia="方正仿宋简体" w:cs="Times New Roman"/>
          <w:snapToGrid w:val="0"/>
          <w:kern w:val="0"/>
          <w:sz w:val="30"/>
          <w:szCs w:val="30"/>
          <w:lang w:val="en-US" w:eastAsia="zh-CN"/>
        </w:rPr>
        <w:t>1.调研对象为2021年度营收总额在</w:t>
      </w:r>
      <w:r>
        <w:rPr>
          <w:rFonts w:ascii="Times New Roman" w:hAnsi="Times New Roman" w:eastAsia="方正仿宋简体" w:cs="Times New Roman"/>
          <w:snapToGrid w:val="0"/>
          <w:kern w:val="0"/>
          <w:sz w:val="30"/>
          <w:szCs w:val="30"/>
          <w:lang w:val="en-US" w:eastAsia="zh-CN"/>
        </w:rPr>
        <w:t>2</w:t>
      </w:r>
      <w:r>
        <w:rPr>
          <w:rFonts w:hint="eastAsia" w:ascii="Times New Roman" w:hAnsi="Times New Roman" w:eastAsia="方正仿宋简体" w:cs="Times New Roman"/>
          <w:snapToGrid w:val="0"/>
          <w:kern w:val="0"/>
          <w:sz w:val="30"/>
          <w:szCs w:val="30"/>
          <w:lang w:val="en-US" w:eastAsia="zh-CN"/>
        </w:rPr>
        <w:t>亿元人民币（含）以上的私营企业、非公有制经济成份控股的有限责任公司和股份有限公司；国有控股企业、外资控股企业、港澳台资控股企业不在调研范围内。</w:t>
      </w:r>
    </w:p>
    <w:p>
      <w:pPr>
        <w:keepNext w:val="0"/>
        <w:keepLines w:val="0"/>
        <w:pageBreakBefore w:val="0"/>
        <w:widowControl w:val="0"/>
        <w:kinsoku/>
        <w:wordWrap/>
        <w:overflowPunct/>
        <w:topLinePunct w:val="0"/>
        <w:autoSpaceDE/>
        <w:autoSpaceDN/>
        <w:bidi w:val="0"/>
        <w:adjustRightInd/>
        <w:snapToGrid/>
        <w:spacing w:line="496" w:lineRule="exact"/>
        <w:ind w:firstLine="600" w:firstLineChars="200"/>
        <w:textAlignment w:val="auto"/>
        <w:outlineLvl w:val="0"/>
        <w:rPr>
          <w:rFonts w:hint="eastAsia" w:ascii="Times New Roman" w:hAnsi="Times New Roman" w:eastAsia="方正仿宋简体" w:cs="Times New Roman"/>
          <w:snapToGrid w:val="0"/>
          <w:kern w:val="0"/>
          <w:sz w:val="30"/>
          <w:szCs w:val="30"/>
          <w:lang w:val="en-US" w:eastAsia="zh-CN"/>
        </w:rPr>
      </w:pPr>
      <w:r>
        <w:rPr>
          <w:rFonts w:hint="eastAsia" w:ascii="Times New Roman" w:hAnsi="Times New Roman" w:eastAsia="方正仿宋简体" w:cs="Times New Roman"/>
          <w:snapToGrid w:val="0"/>
          <w:kern w:val="0"/>
          <w:sz w:val="30"/>
          <w:szCs w:val="30"/>
          <w:lang w:val="en-US" w:eastAsia="zh-CN"/>
        </w:rPr>
        <w:t>2.此调研本着企业自愿参加、不收取费用的原则。调研表分为《2021年度企业基本情况调研表》（表一）和《2021年度企业发展与管理情况调研表》（表二），请企业根据2021年1月1日至12月31日期间的经营情况填报。调研表需企业法定代表人或授权人亲自签字、加盖公司公章并经当地省、市工商联或授权机构审定盖章方为有效，如无签字和公章一律退回。</w:t>
      </w:r>
    </w:p>
    <w:p>
      <w:pPr>
        <w:keepNext w:val="0"/>
        <w:keepLines w:val="0"/>
        <w:pageBreakBefore w:val="0"/>
        <w:widowControl w:val="0"/>
        <w:kinsoku/>
        <w:wordWrap/>
        <w:overflowPunct/>
        <w:topLinePunct w:val="0"/>
        <w:autoSpaceDE/>
        <w:autoSpaceDN/>
        <w:bidi w:val="0"/>
        <w:adjustRightInd/>
        <w:snapToGrid/>
        <w:spacing w:line="496" w:lineRule="exact"/>
        <w:ind w:firstLine="600" w:firstLineChars="200"/>
        <w:textAlignment w:val="auto"/>
        <w:outlineLvl w:val="0"/>
        <w:rPr>
          <w:rFonts w:hint="eastAsia" w:ascii="Times New Roman" w:hAnsi="Times New Roman" w:eastAsia="方正仿宋简体" w:cs="Times New Roman"/>
          <w:snapToGrid w:val="0"/>
          <w:kern w:val="0"/>
          <w:sz w:val="30"/>
          <w:szCs w:val="30"/>
          <w:lang w:val="en-US" w:eastAsia="zh-CN"/>
        </w:rPr>
      </w:pPr>
      <w:r>
        <w:rPr>
          <w:rFonts w:hint="eastAsia" w:ascii="Times New Roman" w:hAnsi="Times New Roman" w:eastAsia="方正仿宋简体" w:cs="Times New Roman"/>
          <w:snapToGrid w:val="0"/>
          <w:kern w:val="0"/>
          <w:sz w:val="30"/>
          <w:szCs w:val="30"/>
          <w:lang w:val="en-US" w:eastAsia="zh-CN"/>
        </w:rPr>
        <w:t>3.全国工商联将向社会公布“2022中国民营企业500强、2022中国制造业民营企业500强、2022中国服务业民营企业100强”榜单，向入围榜单的企业颁发证书；同时发布民营企业创新系列榜单（发布活动和证书发放都不收取任何费用），调研排序结果将印发各省。</w:t>
      </w:r>
    </w:p>
    <w:p>
      <w:pPr>
        <w:keepNext w:val="0"/>
        <w:keepLines w:val="0"/>
        <w:pageBreakBefore w:val="0"/>
        <w:widowControl w:val="0"/>
        <w:kinsoku/>
        <w:wordWrap/>
        <w:overflowPunct/>
        <w:topLinePunct w:val="0"/>
        <w:autoSpaceDE/>
        <w:autoSpaceDN/>
        <w:bidi w:val="0"/>
        <w:adjustRightInd/>
        <w:snapToGrid/>
        <w:spacing w:line="496" w:lineRule="exact"/>
        <w:ind w:firstLine="600" w:firstLineChars="200"/>
        <w:textAlignment w:val="auto"/>
        <w:outlineLvl w:val="0"/>
        <w:rPr>
          <w:rFonts w:hint="eastAsia" w:ascii="Times New Roman" w:hAnsi="Times New Roman" w:eastAsia="方正仿宋简体" w:cs="Times New Roman"/>
          <w:snapToGrid w:val="0"/>
          <w:kern w:val="0"/>
          <w:sz w:val="30"/>
          <w:szCs w:val="30"/>
          <w:lang w:val="en-US" w:eastAsia="zh-CN"/>
        </w:rPr>
      </w:pPr>
      <w:r>
        <w:rPr>
          <w:rFonts w:hint="eastAsia" w:ascii="Times New Roman" w:hAnsi="Times New Roman" w:eastAsia="方正仿宋简体" w:cs="Times New Roman"/>
          <w:snapToGrid w:val="0"/>
          <w:kern w:val="0"/>
          <w:sz w:val="30"/>
          <w:szCs w:val="30"/>
          <w:lang w:val="en-US" w:eastAsia="zh-CN"/>
        </w:rPr>
        <w:t>4.下设多个子公司的集团企业（母公司），其各项经济指标应按照企业会计准则中有关合并报表的规定上报。已合并报表进集团（母公司）的子公司，若集团公司已报，子公司不再进入调研排序。</w:t>
      </w:r>
    </w:p>
    <w:p>
      <w:pPr>
        <w:keepNext w:val="0"/>
        <w:keepLines w:val="0"/>
        <w:pageBreakBefore w:val="0"/>
        <w:widowControl w:val="0"/>
        <w:kinsoku/>
        <w:wordWrap/>
        <w:overflowPunct/>
        <w:topLinePunct w:val="0"/>
        <w:autoSpaceDE/>
        <w:autoSpaceDN/>
        <w:bidi w:val="0"/>
        <w:adjustRightInd/>
        <w:snapToGrid/>
        <w:spacing w:line="496" w:lineRule="exact"/>
        <w:ind w:firstLine="600" w:firstLineChars="200"/>
        <w:textAlignment w:val="auto"/>
        <w:outlineLvl w:val="0"/>
        <w:rPr>
          <w:rFonts w:hint="eastAsia" w:ascii="Times New Roman" w:hAnsi="Times New Roman" w:eastAsia="方正仿宋简体" w:cs="Times New Roman"/>
          <w:snapToGrid w:val="0"/>
          <w:kern w:val="0"/>
          <w:sz w:val="30"/>
          <w:szCs w:val="30"/>
          <w:lang w:val="en-US" w:eastAsia="zh-CN"/>
        </w:rPr>
      </w:pPr>
      <w:r>
        <w:rPr>
          <w:rFonts w:hint="eastAsia" w:ascii="Times New Roman" w:hAnsi="Times New Roman" w:eastAsia="方正仿宋简体" w:cs="Times New Roman"/>
          <w:snapToGrid w:val="0"/>
          <w:kern w:val="0"/>
          <w:sz w:val="30"/>
          <w:szCs w:val="30"/>
          <w:lang w:val="en-US" w:eastAsia="zh-CN"/>
        </w:rPr>
        <w:t>5.调研表一律打印，不得使用传真件、复印件和手写件，避免出现差错。</w:t>
      </w:r>
    </w:p>
    <w:p>
      <w:pPr>
        <w:keepNext w:val="0"/>
        <w:keepLines w:val="0"/>
        <w:pageBreakBefore w:val="0"/>
        <w:widowControl w:val="0"/>
        <w:kinsoku/>
        <w:wordWrap/>
        <w:overflowPunct/>
        <w:topLinePunct w:val="0"/>
        <w:autoSpaceDE/>
        <w:autoSpaceDN/>
        <w:bidi w:val="0"/>
        <w:adjustRightInd/>
        <w:snapToGrid/>
        <w:spacing w:line="496" w:lineRule="exact"/>
        <w:ind w:firstLine="600" w:firstLineChars="200"/>
        <w:textAlignment w:val="auto"/>
        <w:outlineLvl w:val="0"/>
        <w:rPr>
          <w:rFonts w:hint="eastAsia" w:ascii="Times New Roman" w:hAnsi="Times New Roman" w:eastAsia="方正仿宋简体" w:cs="Times New Roman"/>
          <w:snapToGrid w:val="0"/>
          <w:kern w:val="0"/>
          <w:sz w:val="30"/>
          <w:szCs w:val="30"/>
          <w:lang w:val="en-US" w:eastAsia="zh-CN"/>
        </w:rPr>
      </w:pPr>
      <w:r>
        <w:rPr>
          <w:rFonts w:hint="eastAsia" w:ascii="Times New Roman" w:hAnsi="Times New Roman" w:eastAsia="方正仿宋简体" w:cs="Times New Roman"/>
          <w:snapToGrid w:val="0"/>
          <w:kern w:val="0"/>
          <w:sz w:val="30"/>
          <w:szCs w:val="30"/>
          <w:lang w:val="en-US" w:eastAsia="zh-CN"/>
        </w:rPr>
        <w:t>6.《2021年度企业基本情况调研表》（表一）中：</w:t>
      </w:r>
    </w:p>
    <w:p>
      <w:pPr>
        <w:keepNext w:val="0"/>
        <w:keepLines w:val="0"/>
        <w:pageBreakBefore w:val="0"/>
        <w:widowControl w:val="0"/>
        <w:kinsoku/>
        <w:wordWrap/>
        <w:overflowPunct/>
        <w:topLinePunct w:val="0"/>
        <w:autoSpaceDE/>
        <w:autoSpaceDN/>
        <w:bidi w:val="0"/>
        <w:adjustRightInd/>
        <w:snapToGrid/>
        <w:spacing w:line="496" w:lineRule="exact"/>
        <w:ind w:firstLine="600" w:firstLineChars="200"/>
        <w:textAlignment w:val="auto"/>
        <w:outlineLvl w:val="0"/>
        <w:rPr>
          <w:rFonts w:hint="eastAsia" w:ascii="Times New Roman" w:hAnsi="Times New Roman" w:eastAsia="方正仿宋简体" w:cs="Times New Roman"/>
          <w:snapToGrid w:val="0"/>
          <w:kern w:val="0"/>
          <w:sz w:val="30"/>
          <w:szCs w:val="30"/>
          <w:lang w:val="en-US" w:eastAsia="zh-CN"/>
        </w:rPr>
      </w:pPr>
      <w:r>
        <w:rPr>
          <w:rFonts w:hint="eastAsia" w:ascii="Times New Roman" w:hAnsi="Times New Roman" w:eastAsia="方正仿宋简体" w:cs="Times New Roman"/>
          <w:snapToGrid w:val="0"/>
          <w:kern w:val="0"/>
          <w:sz w:val="30"/>
          <w:szCs w:val="30"/>
          <w:lang w:val="en-US" w:eastAsia="zh-CN"/>
        </w:rPr>
        <w:t>（1）企业所属行业和代码:请按照《企业所属行业分类表》中行业大类的类别名称填写（例如“A 农、林、牧、渔业”为行业门类，“1农业”为行业大类，其中“1”为代码，“农业”为类别名称）。</w:t>
      </w:r>
    </w:p>
    <w:p>
      <w:pPr>
        <w:keepNext w:val="0"/>
        <w:keepLines w:val="0"/>
        <w:pageBreakBefore w:val="0"/>
        <w:widowControl w:val="0"/>
        <w:kinsoku/>
        <w:wordWrap/>
        <w:overflowPunct/>
        <w:topLinePunct w:val="0"/>
        <w:autoSpaceDE/>
        <w:autoSpaceDN/>
        <w:bidi w:val="0"/>
        <w:adjustRightInd/>
        <w:snapToGrid/>
        <w:spacing w:line="496" w:lineRule="exact"/>
        <w:ind w:firstLine="600" w:firstLineChars="200"/>
        <w:textAlignment w:val="auto"/>
        <w:outlineLvl w:val="0"/>
        <w:rPr>
          <w:rFonts w:hint="eastAsia" w:ascii="Times New Roman" w:hAnsi="Times New Roman" w:eastAsia="方正仿宋简体" w:cs="Times New Roman"/>
          <w:snapToGrid w:val="0"/>
          <w:kern w:val="0"/>
          <w:sz w:val="30"/>
          <w:szCs w:val="30"/>
          <w:lang w:val="en-US" w:eastAsia="zh-CN"/>
        </w:rPr>
      </w:pPr>
      <w:r>
        <w:rPr>
          <w:rFonts w:hint="eastAsia" w:ascii="Times New Roman" w:hAnsi="Times New Roman" w:eastAsia="方正仿宋简体" w:cs="Times New Roman"/>
          <w:snapToGrid w:val="0"/>
          <w:kern w:val="0"/>
          <w:sz w:val="30"/>
          <w:szCs w:val="30"/>
          <w:lang w:val="en-US" w:eastAsia="zh-CN"/>
        </w:rPr>
        <w:t>（2）主营业务领域：填写主营业务涉足的行业编码及该行业营业收入占企业营收总额的比例，按降序排列，参考《企业所属行业分类表》。</w:t>
      </w:r>
    </w:p>
    <w:p>
      <w:pPr>
        <w:keepNext w:val="0"/>
        <w:keepLines w:val="0"/>
        <w:pageBreakBefore w:val="0"/>
        <w:widowControl w:val="0"/>
        <w:kinsoku/>
        <w:wordWrap/>
        <w:overflowPunct/>
        <w:topLinePunct w:val="0"/>
        <w:autoSpaceDE/>
        <w:autoSpaceDN/>
        <w:bidi w:val="0"/>
        <w:adjustRightInd/>
        <w:snapToGrid/>
        <w:spacing w:line="496" w:lineRule="exact"/>
        <w:ind w:firstLine="600" w:firstLineChars="200"/>
        <w:textAlignment w:val="auto"/>
        <w:outlineLvl w:val="0"/>
        <w:rPr>
          <w:rFonts w:hint="eastAsia" w:ascii="Times New Roman" w:hAnsi="Times New Roman" w:eastAsia="方正仿宋简体" w:cs="Times New Roman"/>
          <w:snapToGrid w:val="0"/>
          <w:kern w:val="0"/>
          <w:sz w:val="30"/>
          <w:szCs w:val="30"/>
          <w:lang w:val="en-US" w:eastAsia="zh-CN"/>
        </w:rPr>
      </w:pPr>
      <w:r>
        <w:rPr>
          <w:rFonts w:hint="eastAsia" w:ascii="Times New Roman" w:hAnsi="Times New Roman" w:eastAsia="方正仿宋简体" w:cs="Times New Roman"/>
          <w:snapToGrid w:val="0"/>
          <w:kern w:val="0"/>
          <w:sz w:val="30"/>
          <w:szCs w:val="30"/>
          <w:lang w:val="en-US" w:eastAsia="zh-CN"/>
        </w:rPr>
        <w:t>（3）营收总额（营业收入总额）：包括企业的当期年度所有收入，即主营业务和其他业务收入、境内和境外的收入。银行机构的营收总额为净利息收入、手续费及佣金净收入、投资收益、公允价值变动收益、其他业务收入等。保险公司的营收总额是已赚净保费、投资收益、公允价值变动损益、其他业务收入、资产处置收益等。企业出租店铺收取租金的，营收总额只计算租金，承租企业的销售收入不能合并计算。</w:t>
      </w:r>
    </w:p>
    <w:p>
      <w:pPr>
        <w:keepNext w:val="0"/>
        <w:keepLines w:val="0"/>
        <w:pageBreakBefore w:val="0"/>
        <w:widowControl w:val="0"/>
        <w:kinsoku/>
        <w:wordWrap/>
        <w:overflowPunct/>
        <w:topLinePunct w:val="0"/>
        <w:autoSpaceDE/>
        <w:autoSpaceDN/>
        <w:bidi w:val="0"/>
        <w:adjustRightInd/>
        <w:snapToGrid/>
        <w:spacing w:line="496" w:lineRule="exact"/>
        <w:ind w:firstLine="600" w:firstLineChars="200"/>
        <w:textAlignment w:val="auto"/>
        <w:outlineLvl w:val="0"/>
        <w:rPr>
          <w:rFonts w:hint="eastAsia" w:ascii="Times New Roman" w:hAnsi="Times New Roman" w:eastAsia="方正仿宋简体" w:cs="Times New Roman"/>
          <w:snapToGrid w:val="0"/>
          <w:kern w:val="0"/>
          <w:sz w:val="30"/>
          <w:szCs w:val="30"/>
          <w:lang w:val="en-US" w:eastAsia="zh-CN"/>
        </w:rPr>
      </w:pPr>
      <w:r>
        <w:rPr>
          <w:rFonts w:hint="eastAsia" w:ascii="Times New Roman" w:hAnsi="Times New Roman" w:eastAsia="方正仿宋简体" w:cs="Times New Roman"/>
          <w:snapToGrid w:val="0"/>
          <w:kern w:val="0"/>
          <w:sz w:val="30"/>
          <w:szCs w:val="30"/>
          <w:lang w:val="en-US" w:eastAsia="zh-CN"/>
        </w:rPr>
        <w:t>（4）缴税总额：指在中国大陆境内实际缴纳的税收总额，包括增值税、消费税、营业税、企业所得税以及其他各税种税收，不包括本企业（集团）代扣代缴其他企业或个人的各种税收，也不包括教育费附加、文化事业建设费等各项非税收缴费。</w:t>
      </w:r>
    </w:p>
    <w:p>
      <w:pPr>
        <w:keepNext w:val="0"/>
        <w:keepLines w:val="0"/>
        <w:pageBreakBefore w:val="0"/>
        <w:widowControl w:val="0"/>
        <w:kinsoku/>
        <w:wordWrap/>
        <w:overflowPunct/>
        <w:topLinePunct w:val="0"/>
        <w:autoSpaceDE/>
        <w:autoSpaceDN/>
        <w:bidi w:val="0"/>
        <w:adjustRightInd/>
        <w:snapToGrid/>
        <w:spacing w:line="496" w:lineRule="exact"/>
        <w:ind w:firstLine="600" w:firstLineChars="200"/>
        <w:textAlignment w:val="auto"/>
        <w:outlineLvl w:val="0"/>
        <w:rPr>
          <w:rFonts w:hint="eastAsia" w:ascii="Times New Roman" w:hAnsi="Times New Roman" w:eastAsia="方正仿宋简体" w:cs="Times New Roman"/>
          <w:snapToGrid w:val="0"/>
          <w:kern w:val="0"/>
          <w:sz w:val="30"/>
          <w:szCs w:val="30"/>
          <w:lang w:val="en-US" w:eastAsia="zh-CN"/>
        </w:rPr>
      </w:pPr>
      <w:r>
        <w:rPr>
          <w:rFonts w:hint="eastAsia" w:ascii="Times New Roman" w:hAnsi="Times New Roman" w:eastAsia="方正仿宋简体" w:cs="Times New Roman"/>
          <w:snapToGrid w:val="0"/>
          <w:kern w:val="0"/>
          <w:sz w:val="30"/>
          <w:szCs w:val="30"/>
          <w:lang w:val="en-US" w:eastAsia="zh-CN"/>
        </w:rPr>
        <w:t>（6）研发费用：指企业研究开发新产品、新技术、新工艺所发生的各项费用，包括新产品设计费、工艺规程制定费、设备调整费、原材料和半成品的实验费、技术图书资料费、研究机构人员的工资、研究设备的折旧、新产品的试制、技术研究有关的其他经费以及委托其他单位进行科研试制的费用。</w:t>
      </w:r>
    </w:p>
    <w:p>
      <w:pPr>
        <w:keepNext w:val="0"/>
        <w:keepLines w:val="0"/>
        <w:pageBreakBefore w:val="0"/>
        <w:widowControl w:val="0"/>
        <w:kinsoku/>
        <w:wordWrap/>
        <w:overflowPunct/>
        <w:topLinePunct w:val="0"/>
        <w:autoSpaceDE/>
        <w:autoSpaceDN/>
        <w:bidi w:val="0"/>
        <w:adjustRightInd/>
        <w:snapToGrid/>
        <w:spacing w:line="496" w:lineRule="exact"/>
        <w:ind w:firstLine="600" w:firstLineChars="200"/>
        <w:textAlignment w:val="auto"/>
        <w:outlineLvl w:val="0"/>
        <w:rPr>
          <w:rFonts w:hint="eastAsia" w:ascii="Times New Roman" w:hAnsi="Times New Roman" w:eastAsia="方正仿宋简体" w:cs="Times New Roman"/>
          <w:snapToGrid w:val="0"/>
          <w:kern w:val="0"/>
          <w:sz w:val="30"/>
          <w:szCs w:val="30"/>
          <w:lang w:val="en-US" w:eastAsia="zh-CN"/>
        </w:rPr>
      </w:pPr>
      <w:r>
        <w:rPr>
          <w:rFonts w:hint="eastAsia" w:ascii="Times New Roman" w:hAnsi="Times New Roman" w:eastAsia="方正仿宋简体" w:cs="Times New Roman"/>
          <w:snapToGrid w:val="0"/>
          <w:kern w:val="0"/>
          <w:sz w:val="30"/>
          <w:szCs w:val="30"/>
          <w:lang w:val="en-US" w:eastAsia="zh-CN"/>
        </w:rPr>
        <w:t>（7）有息负债：指短期借款、一年内到期的非流动负债、长期借款、应付债券、长期应付款等需承担利息的债务。</w:t>
      </w:r>
    </w:p>
    <w:p>
      <w:pPr>
        <w:keepNext w:val="0"/>
        <w:keepLines w:val="0"/>
        <w:pageBreakBefore w:val="0"/>
        <w:widowControl w:val="0"/>
        <w:kinsoku/>
        <w:wordWrap/>
        <w:overflowPunct/>
        <w:topLinePunct w:val="0"/>
        <w:autoSpaceDE/>
        <w:autoSpaceDN/>
        <w:bidi w:val="0"/>
        <w:adjustRightInd/>
        <w:snapToGrid/>
        <w:spacing w:line="496" w:lineRule="exact"/>
        <w:ind w:firstLine="600" w:firstLineChars="200"/>
        <w:textAlignment w:val="auto"/>
        <w:outlineLvl w:val="0"/>
        <w:rPr>
          <w:rFonts w:hint="eastAsia" w:ascii="Times New Roman" w:hAnsi="Times New Roman" w:eastAsia="方正仿宋简体" w:cs="Times New Roman"/>
          <w:snapToGrid w:val="0"/>
          <w:kern w:val="0"/>
          <w:sz w:val="30"/>
          <w:szCs w:val="30"/>
          <w:lang w:val="en-US" w:eastAsia="zh-CN"/>
        </w:rPr>
      </w:pPr>
      <w:r>
        <w:rPr>
          <w:rFonts w:hint="eastAsia" w:ascii="Times New Roman" w:hAnsi="Times New Roman" w:eastAsia="方正仿宋简体" w:cs="Times New Roman"/>
          <w:snapToGrid w:val="0"/>
          <w:kern w:val="0"/>
          <w:sz w:val="30"/>
          <w:szCs w:val="30"/>
          <w:lang w:val="en-US" w:eastAsia="zh-CN"/>
        </w:rPr>
        <w:t>7.海外收入（不含出口）：指企业境外生产经营取得的外汇收入（不包括产品出口或服务贸易获得的外汇收入）。</w:t>
      </w:r>
    </w:p>
    <w:p>
      <w:pPr>
        <w:keepNext w:val="0"/>
        <w:keepLines w:val="0"/>
        <w:pageBreakBefore w:val="0"/>
        <w:widowControl w:val="0"/>
        <w:kinsoku/>
        <w:wordWrap/>
        <w:overflowPunct/>
        <w:topLinePunct w:val="0"/>
        <w:autoSpaceDE/>
        <w:autoSpaceDN/>
        <w:adjustRightInd/>
        <w:snapToGrid/>
        <w:spacing w:line="400" w:lineRule="exact"/>
        <w:jc w:val="center"/>
        <w:rPr>
          <w:rFonts w:hint="eastAsia" w:ascii="方正小标宋简体" w:eastAsia="方正小标宋简体" w:cs="方正小标宋简体"/>
          <w:bCs/>
          <w:sz w:val="30"/>
        </w:rPr>
      </w:pPr>
      <w:r>
        <w:rPr>
          <w:rFonts w:hint="eastAsia" w:ascii="宋体"/>
          <w:sz w:val="22"/>
        </w:rPr>
        <w:br w:type="page"/>
      </w:r>
      <w:r>
        <w:rPr>
          <w:rFonts w:hint="eastAsia" w:ascii="方正小标宋简体" w:eastAsia="方正小标宋简体" w:cs="方正小标宋简体"/>
          <w:bCs/>
          <w:sz w:val="30"/>
        </w:rPr>
        <w:t>企业所属行业分类表</w:t>
      </w:r>
    </w:p>
    <w:p>
      <w:pPr>
        <w:keepNext w:val="0"/>
        <w:keepLines w:val="0"/>
        <w:pageBreakBefore w:val="0"/>
        <w:widowControl w:val="0"/>
        <w:kinsoku/>
        <w:wordWrap/>
        <w:overflowPunct/>
        <w:topLinePunct w:val="0"/>
        <w:autoSpaceDE/>
        <w:autoSpaceDN/>
        <w:adjustRightInd/>
        <w:snapToGrid/>
        <w:spacing w:line="400" w:lineRule="exact"/>
        <w:jc w:val="center"/>
        <w:rPr>
          <w:rFonts w:hint="eastAsia" w:ascii="方正小标宋简体" w:eastAsia="方正小标宋简体" w:cs="方正小标宋简体"/>
          <w:kern w:val="0"/>
          <w:sz w:val="22"/>
          <w:szCs w:val="22"/>
        </w:rPr>
      </w:pPr>
      <w:r>
        <w:rPr>
          <w:rFonts w:hint="eastAsia" w:ascii="方正小标宋简体" w:eastAsia="方正小标宋简体" w:cs="方正小标宋简体"/>
          <w:bCs/>
          <w:sz w:val="30"/>
        </w:rPr>
        <w:t>（主要参考国民经济行业分类GB/T 4754-2017）</w:t>
      </w:r>
    </w:p>
    <w:p>
      <w:pPr>
        <w:keepNext w:val="0"/>
        <w:keepLines w:val="0"/>
        <w:pageBreakBefore w:val="0"/>
        <w:widowControl/>
        <w:kinsoku/>
        <w:wordWrap/>
        <w:overflowPunct/>
        <w:topLinePunct w:val="0"/>
        <w:autoSpaceDE/>
        <w:autoSpaceDN/>
        <w:bidi w:val="0"/>
        <w:adjustRightInd/>
        <w:snapToGrid/>
        <w:spacing w:before="157" w:after="157"/>
        <w:jc w:val="left"/>
        <w:textAlignment w:val="auto"/>
        <w:rPr>
          <w:rFonts w:ascii="宋体" w:cs="宋体"/>
          <w:kern w:val="0"/>
          <w:sz w:val="22"/>
          <w:szCs w:val="22"/>
        </w:rPr>
        <w:sectPr>
          <w:footerReference r:id="rId4" w:type="default"/>
          <w:footerReference r:id="rId5" w:type="even"/>
          <w:pgSz w:w="11906" w:h="16838"/>
          <w:pgMar w:top="2211" w:right="1587" w:bottom="1701" w:left="1587" w:header="0" w:footer="1474" w:gutter="0"/>
          <w:pgNumType w:start="6"/>
          <w:cols w:space="720" w:num="1"/>
          <w:rtlGutter w:val="1"/>
          <w:docGrid w:type="lines" w:linePitch="312" w:charSpace="0"/>
        </w:sectPr>
      </w:pP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4"/>
        <w:gridCol w:w="46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left"/>
              <w:rPr>
                <w:rFonts w:hint="eastAsia" w:ascii="方正黑体简体" w:eastAsia="方正黑体简体" w:cs="宋体"/>
                <w:kern w:val="0"/>
                <w:sz w:val="18"/>
                <w:szCs w:val="18"/>
              </w:rPr>
            </w:pPr>
            <w:r>
              <w:rPr>
                <w:rFonts w:hint="eastAsia" w:ascii="方正黑体简体" w:eastAsia="方正黑体简体" w:cs="宋体"/>
                <w:kern w:val="0"/>
                <w:sz w:val="18"/>
                <w:szCs w:val="18"/>
              </w:rPr>
              <w:t>A</w:t>
            </w:r>
          </w:p>
        </w:tc>
        <w:tc>
          <w:tcPr>
            <w:tcW w:w="4624" w:type="dxa"/>
            <w:tcBorders>
              <w:top w:val="nil"/>
              <w:left w:val="nil"/>
              <w:bottom w:val="nil"/>
              <w:right w:val="nil"/>
              <w:tl2br w:val="nil"/>
              <w:tr2bl w:val="nil"/>
            </w:tcBorders>
            <w:vAlign w:val="center"/>
          </w:tcPr>
          <w:p>
            <w:pPr>
              <w:widowControl/>
              <w:spacing w:line="320" w:lineRule="exact"/>
              <w:jc w:val="left"/>
              <w:rPr>
                <w:rFonts w:hint="eastAsia" w:ascii="方正黑体简体" w:eastAsia="方正黑体简体" w:cs="宋体"/>
                <w:kern w:val="0"/>
                <w:sz w:val="18"/>
                <w:szCs w:val="18"/>
              </w:rPr>
            </w:pPr>
            <w:r>
              <w:rPr>
                <w:rFonts w:hint="eastAsia" w:ascii="方正黑体简体" w:eastAsia="方正黑体简体" w:cs="宋体"/>
                <w:kern w:val="0"/>
                <w:sz w:val="18"/>
                <w:szCs w:val="18"/>
              </w:rPr>
              <w:t>农、林、牧、渔业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1</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农业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2</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林业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3</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畜牧业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4</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渔业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5</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农、林、牧、渔专业及辅助性活动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left"/>
              <w:rPr>
                <w:rFonts w:hint="eastAsia" w:ascii="方正黑体简体" w:eastAsia="方正黑体简体" w:cs="宋体"/>
                <w:kern w:val="0"/>
                <w:sz w:val="18"/>
                <w:szCs w:val="18"/>
              </w:rPr>
            </w:pPr>
            <w:r>
              <w:rPr>
                <w:rFonts w:hint="eastAsia" w:ascii="方正黑体简体" w:eastAsia="方正黑体简体" w:cs="宋体"/>
                <w:kern w:val="0"/>
                <w:sz w:val="18"/>
                <w:szCs w:val="18"/>
              </w:rPr>
              <w:t>B</w:t>
            </w:r>
          </w:p>
        </w:tc>
        <w:tc>
          <w:tcPr>
            <w:tcW w:w="4624" w:type="dxa"/>
            <w:tcBorders>
              <w:top w:val="nil"/>
              <w:left w:val="nil"/>
              <w:bottom w:val="nil"/>
              <w:right w:val="nil"/>
              <w:tl2br w:val="nil"/>
              <w:tr2bl w:val="nil"/>
            </w:tcBorders>
            <w:vAlign w:val="center"/>
          </w:tcPr>
          <w:p>
            <w:pPr>
              <w:widowControl/>
              <w:spacing w:line="320" w:lineRule="exact"/>
              <w:jc w:val="left"/>
              <w:rPr>
                <w:rFonts w:hint="eastAsia" w:ascii="方正黑体简体" w:eastAsia="方正黑体简体" w:cs="宋体"/>
                <w:kern w:val="0"/>
                <w:sz w:val="18"/>
                <w:szCs w:val="18"/>
              </w:rPr>
            </w:pPr>
            <w:r>
              <w:rPr>
                <w:rFonts w:hint="eastAsia" w:ascii="方正黑体简体" w:eastAsia="方正黑体简体" w:cs="宋体"/>
                <w:kern w:val="0"/>
                <w:sz w:val="18"/>
                <w:szCs w:val="18"/>
              </w:rPr>
              <w:t>采矿业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6</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煤炭开采和洗选业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7</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石油和天然气开采业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8</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黑色金属矿采选业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9</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有色金属矿采选业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10</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非金属矿采选业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11</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开采专业及辅助性活动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12</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其他采矿业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left"/>
              <w:rPr>
                <w:rFonts w:hint="eastAsia" w:ascii="方正黑体简体" w:eastAsia="方正黑体简体" w:cs="宋体"/>
                <w:kern w:val="0"/>
                <w:sz w:val="18"/>
                <w:szCs w:val="18"/>
              </w:rPr>
            </w:pPr>
            <w:r>
              <w:rPr>
                <w:rFonts w:ascii="方正黑体简体" w:eastAsia="方正黑体简体" w:cs="宋体"/>
                <w:kern w:val="0"/>
                <w:sz w:val="18"/>
                <w:szCs w:val="18"/>
              </w:rPr>
              <w:t>C</w:t>
            </w:r>
          </w:p>
        </w:tc>
        <w:tc>
          <w:tcPr>
            <w:tcW w:w="4624" w:type="dxa"/>
            <w:tcBorders>
              <w:top w:val="nil"/>
              <w:left w:val="nil"/>
              <w:bottom w:val="nil"/>
              <w:right w:val="nil"/>
              <w:tl2br w:val="nil"/>
              <w:tr2bl w:val="nil"/>
            </w:tcBorders>
            <w:vAlign w:val="center"/>
          </w:tcPr>
          <w:p>
            <w:pPr>
              <w:widowControl/>
              <w:spacing w:line="320" w:lineRule="exact"/>
              <w:jc w:val="left"/>
              <w:rPr>
                <w:rFonts w:hint="eastAsia" w:ascii="方正黑体简体" w:eastAsia="方正黑体简体" w:cs="宋体"/>
                <w:kern w:val="0"/>
                <w:sz w:val="18"/>
                <w:szCs w:val="18"/>
              </w:rPr>
            </w:pPr>
            <w:r>
              <w:rPr>
                <w:rFonts w:hint="eastAsia" w:ascii="方正黑体简体" w:eastAsia="方正黑体简体" w:cs="宋体"/>
                <w:kern w:val="0"/>
                <w:sz w:val="18"/>
                <w:szCs w:val="18"/>
              </w:rPr>
              <w:t>制造业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13</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农副食品加工业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14</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食品制造业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15</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酒、饮料和精制茶制造业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16</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烟草制品业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17</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纺织业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18</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纺织服装、服饰业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19</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皮革、毛皮、羽毛及其制品和制鞋业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20</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木材加工和木、竹、藤、棕、草制品业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21</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家具制造业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22</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造纸和纸制品业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23</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印刷和记录媒介复制业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24</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文教、工美、体育和娱乐用品制造业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25</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石油、煤炭及其他燃料加工业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26</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化学原料和化学制品制造业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27</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医药制造业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28</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化学纤维制造业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29</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橡胶和塑料制品业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30</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非金属矿物制品业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31</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黑色金属冶炼和压延加工业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32</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有色金属冶炼和压延加工业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33</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金属制品业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34</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通用设备制造业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35</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专用设备制造业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36</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汽车制造业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37</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铁路、船舶、航空航天和其他运输设备制造业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38</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电气机械和器材制造业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39</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计算机、通信和其他电子设备制造业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40</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仪器仪表制造业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41</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其他制造业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42</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废弃资源综合利用业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43</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金属制品、机械和设备修理业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left"/>
              <w:rPr>
                <w:rFonts w:hint="eastAsia" w:ascii="方正黑体简体" w:eastAsia="方正黑体简体" w:cs="宋体"/>
                <w:kern w:val="0"/>
                <w:sz w:val="18"/>
                <w:szCs w:val="18"/>
              </w:rPr>
            </w:pPr>
            <w:r>
              <w:rPr>
                <w:rFonts w:hint="eastAsia" w:ascii="方正黑体简体" w:eastAsia="方正黑体简体" w:cs="宋体"/>
                <w:kern w:val="0"/>
                <w:sz w:val="18"/>
                <w:szCs w:val="18"/>
              </w:rPr>
              <w:t>D</w:t>
            </w:r>
          </w:p>
        </w:tc>
        <w:tc>
          <w:tcPr>
            <w:tcW w:w="4624" w:type="dxa"/>
            <w:tcBorders>
              <w:top w:val="nil"/>
              <w:left w:val="nil"/>
              <w:bottom w:val="nil"/>
              <w:right w:val="nil"/>
              <w:tl2br w:val="nil"/>
              <w:tr2bl w:val="nil"/>
            </w:tcBorders>
            <w:vAlign w:val="center"/>
          </w:tcPr>
          <w:p>
            <w:pPr>
              <w:widowControl/>
              <w:spacing w:line="320" w:lineRule="exact"/>
              <w:jc w:val="left"/>
              <w:rPr>
                <w:rFonts w:hint="eastAsia" w:ascii="方正黑体简体" w:eastAsia="方正黑体简体" w:cs="宋体"/>
                <w:kern w:val="0"/>
                <w:sz w:val="18"/>
                <w:szCs w:val="18"/>
              </w:rPr>
            </w:pPr>
            <w:r>
              <w:rPr>
                <w:rFonts w:hint="eastAsia" w:ascii="方正黑体简体" w:eastAsia="方正黑体简体" w:cs="宋体"/>
                <w:kern w:val="0"/>
                <w:sz w:val="18"/>
                <w:szCs w:val="18"/>
              </w:rPr>
              <w:t>电力、热力、燃气及水生产和供应业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44</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电力、热力生产和供应业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45</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燃气生产和供应业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46</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水的生产和供应业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left"/>
              <w:rPr>
                <w:rFonts w:hint="eastAsia" w:ascii="方正黑体简体" w:eastAsia="方正黑体简体" w:cs="宋体"/>
                <w:kern w:val="0"/>
                <w:sz w:val="18"/>
                <w:szCs w:val="18"/>
              </w:rPr>
            </w:pPr>
            <w:r>
              <w:rPr>
                <w:rFonts w:hint="eastAsia" w:ascii="方正黑体简体" w:eastAsia="方正黑体简体" w:cs="宋体"/>
                <w:kern w:val="0"/>
                <w:sz w:val="18"/>
                <w:szCs w:val="18"/>
              </w:rPr>
              <w:t>E</w:t>
            </w:r>
          </w:p>
        </w:tc>
        <w:tc>
          <w:tcPr>
            <w:tcW w:w="4624" w:type="dxa"/>
            <w:tcBorders>
              <w:top w:val="nil"/>
              <w:left w:val="nil"/>
              <w:bottom w:val="nil"/>
              <w:right w:val="nil"/>
              <w:tl2br w:val="nil"/>
              <w:tr2bl w:val="nil"/>
            </w:tcBorders>
            <w:vAlign w:val="center"/>
          </w:tcPr>
          <w:p>
            <w:pPr>
              <w:widowControl/>
              <w:spacing w:line="320" w:lineRule="exact"/>
              <w:jc w:val="left"/>
              <w:rPr>
                <w:rFonts w:hint="eastAsia" w:ascii="方正黑体简体" w:eastAsia="方正黑体简体" w:cs="宋体"/>
                <w:kern w:val="0"/>
                <w:sz w:val="18"/>
                <w:szCs w:val="18"/>
              </w:rPr>
            </w:pPr>
            <w:r>
              <w:rPr>
                <w:rFonts w:hint="eastAsia" w:ascii="方正黑体简体" w:eastAsia="方正黑体简体" w:cs="宋体"/>
                <w:kern w:val="0"/>
                <w:sz w:val="18"/>
                <w:szCs w:val="18"/>
              </w:rPr>
              <w:t>建筑业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47</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房屋建筑业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48</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土木工程建筑业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49</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建筑安装业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50</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建筑装饰、装修和其他建筑业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left"/>
              <w:rPr>
                <w:rFonts w:hint="eastAsia" w:ascii="方正黑体简体" w:eastAsia="方正黑体简体" w:cs="宋体"/>
                <w:kern w:val="0"/>
                <w:sz w:val="18"/>
                <w:szCs w:val="18"/>
              </w:rPr>
            </w:pPr>
            <w:r>
              <w:rPr>
                <w:rFonts w:hint="eastAsia" w:ascii="方正黑体简体" w:eastAsia="方正黑体简体" w:cs="宋体"/>
                <w:kern w:val="0"/>
                <w:sz w:val="18"/>
                <w:szCs w:val="18"/>
              </w:rPr>
              <w:t>F</w:t>
            </w:r>
          </w:p>
        </w:tc>
        <w:tc>
          <w:tcPr>
            <w:tcW w:w="4624" w:type="dxa"/>
            <w:tcBorders>
              <w:top w:val="nil"/>
              <w:left w:val="nil"/>
              <w:bottom w:val="nil"/>
              <w:right w:val="nil"/>
              <w:tl2br w:val="nil"/>
              <w:tr2bl w:val="nil"/>
            </w:tcBorders>
            <w:vAlign w:val="center"/>
          </w:tcPr>
          <w:p>
            <w:pPr>
              <w:widowControl/>
              <w:spacing w:line="320" w:lineRule="exact"/>
              <w:jc w:val="left"/>
              <w:rPr>
                <w:rFonts w:hint="eastAsia" w:ascii="方正黑体简体" w:eastAsia="方正黑体简体" w:cs="宋体"/>
                <w:kern w:val="0"/>
                <w:sz w:val="18"/>
                <w:szCs w:val="18"/>
              </w:rPr>
            </w:pPr>
            <w:r>
              <w:rPr>
                <w:rFonts w:hint="eastAsia" w:ascii="方正黑体简体" w:eastAsia="方正黑体简体" w:cs="宋体"/>
                <w:kern w:val="0"/>
                <w:sz w:val="18"/>
                <w:szCs w:val="18"/>
              </w:rPr>
              <w:t>批发和零售业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51</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批发业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52</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零售业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left"/>
              <w:rPr>
                <w:rFonts w:hint="eastAsia" w:ascii="方正黑体简体" w:eastAsia="方正黑体简体" w:cs="宋体"/>
                <w:kern w:val="0"/>
                <w:sz w:val="18"/>
                <w:szCs w:val="18"/>
              </w:rPr>
            </w:pPr>
            <w:r>
              <w:rPr>
                <w:rFonts w:hint="eastAsia" w:ascii="方正黑体简体" w:eastAsia="方正黑体简体" w:cs="宋体"/>
                <w:kern w:val="0"/>
                <w:sz w:val="18"/>
                <w:szCs w:val="18"/>
              </w:rPr>
              <w:t>G</w:t>
            </w:r>
          </w:p>
        </w:tc>
        <w:tc>
          <w:tcPr>
            <w:tcW w:w="4624" w:type="dxa"/>
            <w:tcBorders>
              <w:top w:val="nil"/>
              <w:left w:val="nil"/>
              <w:bottom w:val="nil"/>
              <w:right w:val="nil"/>
              <w:tl2br w:val="nil"/>
              <w:tr2bl w:val="nil"/>
            </w:tcBorders>
            <w:vAlign w:val="center"/>
          </w:tcPr>
          <w:p>
            <w:pPr>
              <w:widowControl/>
              <w:spacing w:line="320" w:lineRule="exact"/>
              <w:jc w:val="left"/>
              <w:rPr>
                <w:rFonts w:hint="eastAsia" w:ascii="方正黑体简体" w:eastAsia="方正黑体简体" w:cs="宋体"/>
                <w:kern w:val="0"/>
                <w:sz w:val="18"/>
                <w:szCs w:val="18"/>
              </w:rPr>
            </w:pPr>
            <w:r>
              <w:rPr>
                <w:rFonts w:hint="eastAsia" w:ascii="方正黑体简体" w:eastAsia="方正黑体简体" w:cs="宋体"/>
                <w:kern w:val="0"/>
                <w:sz w:val="18"/>
                <w:szCs w:val="18"/>
              </w:rPr>
              <w:t>交通运输、仓储和邮政业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53</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铁路运输业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54</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道路运输业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55</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水上运输业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56</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航空运输业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57</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管道运输业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hint="eastAsia" w:ascii="宋体" w:cs="宋体"/>
                <w:kern w:val="0"/>
                <w:sz w:val="18"/>
                <w:szCs w:val="18"/>
              </w:rPr>
            </w:pPr>
            <w:r>
              <w:rPr>
                <w:rFonts w:hint="eastAsia" w:ascii="宋体" w:cs="宋体"/>
                <w:kern w:val="0"/>
                <w:sz w:val="18"/>
                <w:szCs w:val="18"/>
              </w:rPr>
              <w:t>58</w:t>
            </w:r>
          </w:p>
        </w:tc>
        <w:tc>
          <w:tcPr>
            <w:tcW w:w="4624" w:type="dxa"/>
            <w:tcBorders>
              <w:top w:val="nil"/>
              <w:left w:val="nil"/>
              <w:bottom w:val="nil"/>
              <w:right w:val="nil"/>
              <w:tl2br w:val="nil"/>
              <w:tr2bl w:val="nil"/>
            </w:tcBorders>
            <w:vAlign w:val="center"/>
          </w:tcPr>
          <w:p>
            <w:pPr>
              <w:widowControl/>
              <w:spacing w:line="320" w:lineRule="exact"/>
              <w:jc w:val="left"/>
              <w:rPr>
                <w:rFonts w:hint="eastAsia" w:ascii="宋体" w:cs="宋体"/>
                <w:kern w:val="0"/>
                <w:sz w:val="18"/>
                <w:szCs w:val="18"/>
              </w:rPr>
            </w:pPr>
            <w:r>
              <w:rPr>
                <w:rFonts w:hint="eastAsia" w:ascii="宋体" w:cs="宋体"/>
                <w:kern w:val="0"/>
                <w:sz w:val="18"/>
                <w:szCs w:val="18"/>
              </w:rPr>
              <w:t>多式联动和运输代理业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59</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装卸搬运和仓储业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60</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邮政业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left"/>
              <w:rPr>
                <w:rFonts w:hint="eastAsia" w:ascii="方正黑体简体" w:eastAsia="方正黑体简体" w:cs="宋体"/>
                <w:kern w:val="0"/>
                <w:sz w:val="18"/>
                <w:szCs w:val="18"/>
              </w:rPr>
            </w:pPr>
            <w:r>
              <w:rPr>
                <w:rFonts w:hint="eastAsia" w:ascii="方正黑体简体" w:eastAsia="方正黑体简体" w:cs="宋体"/>
                <w:kern w:val="0"/>
                <w:sz w:val="18"/>
                <w:szCs w:val="18"/>
              </w:rPr>
              <w:t>H</w:t>
            </w:r>
          </w:p>
        </w:tc>
        <w:tc>
          <w:tcPr>
            <w:tcW w:w="4624" w:type="dxa"/>
            <w:tcBorders>
              <w:top w:val="nil"/>
              <w:left w:val="nil"/>
              <w:bottom w:val="nil"/>
              <w:right w:val="nil"/>
              <w:tl2br w:val="nil"/>
              <w:tr2bl w:val="nil"/>
            </w:tcBorders>
            <w:vAlign w:val="center"/>
          </w:tcPr>
          <w:p>
            <w:pPr>
              <w:widowControl/>
              <w:spacing w:line="320" w:lineRule="exact"/>
              <w:jc w:val="left"/>
              <w:rPr>
                <w:rFonts w:hint="eastAsia" w:ascii="方正黑体简体" w:eastAsia="方正黑体简体" w:cs="宋体"/>
                <w:kern w:val="0"/>
                <w:sz w:val="18"/>
                <w:szCs w:val="18"/>
              </w:rPr>
            </w:pPr>
            <w:r>
              <w:rPr>
                <w:rFonts w:hint="eastAsia" w:ascii="方正黑体简体" w:eastAsia="方正黑体简体" w:cs="宋体"/>
                <w:kern w:val="0"/>
                <w:sz w:val="18"/>
                <w:szCs w:val="18"/>
              </w:rPr>
              <w:t>住宿和餐饮业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61</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住宿业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62</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餐饮业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left"/>
              <w:rPr>
                <w:rFonts w:hint="eastAsia" w:ascii="方正黑体简体" w:eastAsia="方正黑体简体" w:cs="宋体"/>
                <w:kern w:val="0"/>
                <w:sz w:val="18"/>
                <w:szCs w:val="18"/>
              </w:rPr>
            </w:pPr>
            <w:r>
              <w:rPr>
                <w:rFonts w:hint="eastAsia" w:ascii="方正黑体简体" w:eastAsia="方正黑体简体" w:cs="宋体"/>
                <w:kern w:val="0"/>
                <w:sz w:val="18"/>
                <w:szCs w:val="18"/>
              </w:rPr>
              <w:t>I</w:t>
            </w:r>
          </w:p>
        </w:tc>
        <w:tc>
          <w:tcPr>
            <w:tcW w:w="4624" w:type="dxa"/>
            <w:tcBorders>
              <w:top w:val="nil"/>
              <w:left w:val="nil"/>
              <w:bottom w:val="nil"/>
              <w:right w:val="nil"/>
              <w:tl2br w:val="nil"/>
              <w:tr2bl w:val="nil"/>
            </w:tcBorders>
            <w:vAlign w:val="center"/>
          </w:tcPr>
          <w:p>
            <w:pPr>
              <w:widowControl/>
              <w:spacing w:line="320" w:lineRule="exact"/>
              <w:jc w:val="left"/>
              <w:rPr>
                <w:rFonts w:hint="eastAsia" w:ascii="方正黑体简体" w:eastAsia="方正黑体简体" w:cs="宋体"/>
                <w:kern w:val="0"/>
                <w:sz w:val="18"/>
                <w:szCs w:val="18"/>
              </w:rPr>
            </w:pPr>
            <w:r>
              <w:rPr>
                <w:rFonts w:hint="eastAsia" w:ascii="方正黑体简体" w:eastAsia="方正黑体简体" w:cs="宋体"/>
                <w:kern w:val="0"/>
                <w:sz w:val="18"/>
                <w:szCs w:val="18"/>
              </w:rPr>
              <w:t>信息传输、软件和信息技术服务业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63</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电信、广播电视和卫星传输服务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64</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互联网和相关服务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65</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软件和信息技术服务业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left"/>
              <w:rPr>
                <w:rFonts w:hint="eastAsia" w:ascii="方正黑体简体" w:eastAsia="方正黑体简体" w:cs="宋体"/>
                <w:kern w:val="0"/>
                <w:sz w:val="18"/>
                <w:szCs w:val="18"/>
              </w:rPr>
            </w:pPr>
            <w:r>
              <w:rPr>
                <w:rFonts w:hint="eastAsia" w:ascii="方正黑体简体" w:eastAsia="方正黑体简体" w:cs="宋体"/>
                <w:kern w:val="0"/>
                <w:sz w:val="18"/>
                <w:szCs w:val="18"/>
              </w:rPr>
              <w:t>J</w:t>
            </w:r>
          </w:p>
        </w:tc>
        <w:tc>
          <w:tcPr>
            <w:tcW w:w="4624" w:type="dxa"/>
            <w:tcBorders>
              <w:top w:val="nil"/>
              <w:left w:val="nil"/>
              <w:bottom w:val="nil"/>
              <w:right w:val="nil"/>
              <w:tl2br w:val="nil"/>
              <w:tr2bl w:val="nil"/>
            </w:tcBorders>
            <w:vAlign w:val="center"/>
          </w:tcPr>
          <w:p>
            <w:pPr>
              <w:widowControl/>
              <w:spacing w:line="320" w:lineRule="exact"/>
              <w:jc w:val="left"/>
              <w:rPr>
                <w:rFonts w:hint="eastAsia" w:ascii="方正黑体简体" w:eastAsia="方正黑体简体" w:cs="宋体"/>
                <w:kern w:val="0"/>
                <w:sz w:val="18"/>
                <w:szCs w:val="18"/>
              </w:rPr>
            </w:pPr>
            <w:r>
              <w:rPr>
                <w:rFonts w:hint="eastAsia" w:ascii="方正黑体简体" w:eastAsia="方正黑体简体" w:cs="宋体"/>
                <w:kern w:val="0"/>
                <w:sz w:val="18"/>
                <w:szCs w:val="18"/>
              </w:rPr>
              <w:t>金融业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66</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货币金融服务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67</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资本市场服务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68</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保险业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69</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其他金融业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left"/>
              <w:rPr>
                <w:rFonts w:hint="eastAsia" w:ascii="方正黑体简体" w:eastAsia="方正黑体简体" w:cs="宋体"/>
                <w:kern w:val="0"/>
                <w:sz w:val="18"/>
                <w:szCs w:val="18"/>
              </w:rPr>
            </w:pPr>
            <w:r>
              <w:rPr>
                <w:rFonts w:hint="eastAsia" w:ascii="方正黑体简体" w:eastAsia="方正黑体简体" w:cs="宋体"/>
                <w:kern w:val="0"/>
                <w:sz w:val="18"/>
                <w:szCs w:val="18"/>
              </w:rPr>
              <w:t>K</w:t>
            </w:r>
          </w:p>
        </w:tc>
        <w:tc>
          <w:tcPr>
            <w:tcW w:w="4624" w:type="dxa"/>
            <w:tcBorders>
              <w:top w:val="nil"/>
              <w:left w:val="nil"/>
              <w:bottom w:val="nil"/>
              <w:right w:val="nil"/>
              <w:tl2br w:val="nil"/>
              <w:tr2bl w:val="nil"/>
            </w:tcBorders>
            <w:vAlign w:val="center"/>
          </w:tcPr>
          <w:p>
            <w:pPr>
              <w:widowControl/>
              <w:spacing w:line="320" w:lineRule="exact"/>
              <w:jc w:val="left"/>
              <w:rPr>
                <w:rFonts w:hint="eastAsia" w:ascii="方正黑体简体" w:eastAsia="方正黑体简体" w:cs="宋体"/>
                <w:kern w:val="0"/>
                <w:sz w:val="18"/>
                <w:szCs w:val="18"/>
              </w:rPr>
            </w:pPr>
            <w:r>
              <w:rPr>
                <w:rFonts w:hint="eastAsia" w:ascii="方正黑体简体" w:eastAsia="方正黑体简体" w:cs="宋体"/>
                <w:kern w:val="0"/>
                <w:sz w:val="18"/>
                <w:szCs w:val="18"/>
              </w:rPr>
              <w:t>房地产业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70</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房地产业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left"/>
              <w:rPr>
                <w:rFonts w:hint="eastAsia" w:ascii="方正黑体简体" w:eastAsia="方正黑体简体" w:cs="宋体"/>
                <w:kern w:val="0"/>
                <w:sz w:val="18"/>
                <w:szCs w:val="18"/>
              </w:rPr>
            </w:pPr>
            <w:r>
              <w:rPr>
                <w:rFonts w:hint="eastAsia" w:ascii="方正黑体简体" w:eastAsia="方正黑体简体" w:cs="宋体"/>
                <w:kern w:val="0"/>
                <w:sz w:val="18"/>
                <w:szCs w:val="18"/>
              </w:rPr>
              <w:t>L</w:t>
            </w:r>
          </w:p>
        </w:tc>
        <w:tc>
          <w:tcPr>
            <w:tcW w:w="4624" w:type="dxa"/>
            <w:tcBorders>
              <w:top w:val="nil"/>
              <w:left w:val="nil"/>
              <w:bottom w:val="nil"/>
              <w:right w:val="nil"/>
              <w:tl2br w:val="nil"/>
              <w:tr2bl w:val="nil"/>
            </w:tcBorders>
            <w:vAlign w:val="center"/>
          </w:tcPr>
          <w:p>
            <w:pPr>
              <w:widowControl/>
              <w:spacing w:line="320" w:lineRule="exact"/>
              <w:jc w:val="left"/>
              <w:rPr>
                <w:rFonts w:hint="eastAsia" w:ascii="方正黑体简体" w:eastAsia="方正黑体简体" w:cs="宋体"/>
                <w:kern w:val="0"/>
                <w:sz w:val="18"/>
                <w:szCs w:val="18"/>
              </w:rPr>
            </w:pPr>
            <w:r>
              <w:rPr>
                <w:rFonts w:hint="eastAsia" w:ascii="方正黑体简体" w:eastAsia="方正黑体简体" w:cs="宋体"/>
                <w:kern w:val="0"/>
                <w:sz w:val="18"/>
                <w:szCs w:val="18"/>
              </w:rPr>
              <w:t>租赁和商务服务业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71</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租赁业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72</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商务服务业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left"/>
              <w:rPr>
                <w:rFonts w:hint="eastAsia" w:ascii="方正黑体简体" w:eastAsia="方正黑体简体" w:cs="宋体"/>
                <w:kern w:val="0"/>
                <w:sz w:val="18"/>
                <w:szCs w:val="18"/>
              </w:rPr>
            </w:pPr>
            <w:r>
              <w:rPr>
                <w:rFonts w:hint="eastAsia" w:ascii="方正黑体简体" w:eastAsia="方正黑体简体" w:cs="宋体"/>
                <w:kern w:val="0"/>
                <w:sz w:val="18"/>
                <w:szCs w:val="18"/>
              </w:rPr>
              <w:t>M</w:t>
            </w:r>
          </w:p>
        </w:tc>
        <w:tc>
          <w:tcPr>
            <w:tcW w:w="4624" w:type="dxa"/>
            <w:tcBorders>
              <w:top w:val="nil"/>
              <w:left w:val="nil"/>
              <w:bottom w:val="nil"/>
              <w:right w:val="nil"/>
              <w:tl2br w:val="nil"/>
              <w:tr2bl w:val="nil"/>
            </w:tcBorders>
            <w:vAlign w:val="center"/>
          </w:tcPr>
          <w:p>
            <w:pPr>
              <w:widowControl/>
              <w:spacing w:line="320" w:lineRule="exact"/>
              <w:jc w:val="left"/>
              <w:rPr>
                <w:rFonts w:hint="eastAsia" w:ascii="方正黑体简体" w:eastAsia="方正黑体简体" w:cs="宋体"/>
                <w:kern w:val="0"/>
                <w:sz w:val="18"/>
                <w:szCs w:val="18"/>
              </w:rPr>
            </w:pPr>
            <w:r>
              <w:rPr>
                <w:rFonts w:hint="eastAsia" w:ascii="方正黑体简体" w:eastAsia="方正黑体简体" w:cs="宋体"/>
                <w:kern w:val="0"/>
                <w:sz w:val="18"/>
                <w:szCs w:val="18"/>
              </w:rPr>
              <w:t>科学研究和技术服务业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73</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研究和试验发展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74</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专业技术服务业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75</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科技推广和应用服务业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left"/>
              <w:rPr>
                <w:rFonts w:hint="eastAsia" w:ascii="方正黑体简体" w:eastAsia="方正黑体简体" w:cs="宋体"/>
                <w:kern w:val="0"/>
                <w:sz w:val="18"/>
                <w:szCs w:val="18"/>
              </w:rPr>
            </w:pPr>
            <w:r>
              <w:rPr>
                <w:rFonts w:hint="eastAsia" w:ascii="方正黑体简体" w:eastAsia="方正黑体简体" w:cs="宋体"/>
                <w:kern w:val="0"/>
                <w:sz w:val="18"/>
                <w:szCs w:val="18"/>
              </w:rPr>
              <w:t>N</w:t>
            </w:r>
          </w:p>
        </w:tc>
        <w:tc>
          <w:tcPr>
            <w:tcW w:w="4624" w:type="dxa"/>
            <w:tcBorders>
              <w:top w:val="nil"/>
              <w:left w:val="nil"/>
              <w:bottom w:val="nil"/>
              <w:right w:val="nil"/>
              <w:tl2br w:val="nil"/>
              <w:tr2bl w:val="nil"/>
            </w:tcBorders>
            <w:vAlign w:val="center"/>
          </w:tcPr>
          <w:p>
            <w:pPr>
              <w:widowControl/>
              <w:spacing w:line="320" w:lineRule="exact"/>
              <w:jc w:val="left"/>
              <w:rPr>
                <w:rFonts w:hint="eastAsia" w:ascii="方正黑体简体" w:eastAsia="方正黑体简体" w:cs="宋体"/>
                <w:kern w:val="0"/>
                <w:sz w:val="18"/>
                <w:szCs w:val="18"/>
              </w:rPr>
            </w:pPr>
            <w:r>
              <w:rPr>
                <w:rFonts w:hint="eastAsia" w:ascii="方正黑体简体" w:eastAsia="方正黑体简体" w:cs="宋体"/>
                <w:kern w:val="0"/>
                <w:sz w:val="18"/>
                <w:szCs w:val="18"/>
              </w:rPr>
              <w:t>水利、环境和公共设施管理业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76</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水利管理业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77</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生态保护和环境治理业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78</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公共设施管理业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hint="eastAsia" w:ascii="宋体" w:cs="宋体"/>
                <w:kern w:val="0"/>
                <w:sz w:val="18"/>
                <w:szCs w:val="18"/>
              </w:rPr>
            </w:pPr>
            <w:r>
              <w:rPr>
                <w:rFonts w:hint="eastAsia" w:ascii="宋体" w:cs="宋体"/>
                <w:kern w:val="0"/>
                <w:sz w:val="18"/>
                <w:szCs w:val="18"/>
              </w:rPr>
              <w:t>79</w:t>
            </w:r>
          </w:p>
        </w:tc>
        <w:tc>
          <w:tcPr>
            <w:tcW w:w="4624" w:type="dxa"/>
            <w:tcBorders>
              <w:top w:val="nil"/>
              <w:left w:val="nil"/>
              <w:bottom w:val="nil"/>
              <w:right w:val="nil"/>
              <w:tl2br w:val="nil"/>
              <w:tr2bl w:val="nil"/>
            </w:tcBorders>
            <w:vAlign w:val="center"/>
          </w:tcPr>
          <w:p>
            <w:pPr>
              <w:widowControl/>
              <w:spacing w:line="320" w:lineRule="exact"/>
              <w:jc w:val="left"/>
              <w:rPr>
                <w:rFonts w:hint="eastAsia" w:ascii="宋体" w:cs="宋体"/>
                <w:kern w:val="0"/>
                <w:sz w:val="18"/>
                <w:szCs w:val="18"/>
              </w:rPr>
            </w:pPr>
            <w:r>
              <w:rPr>
                <w:rFonts w:hint="eastAsia" w:ascii="宋体" w:cs="宋体"/>
                <w:kern w:val="0"/>
                <w:sz w:val="18"/>
                <w:szCs w:val="18"/>
              </w:rPr>
              <w:t>土地管理业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left"/>
              <w:rPr>
                <w:rFonts w:hint="eastAsia" w:ascii="方正黑体简体" w:eastAsia="方正黑体简体" w:cs="宋体"/>
                <w:kern w:val="0"/>
                <w:sz w:val="18"/>
                <w:szCs w:val="18"/>
              </w:rPr>
            </w:pPr>
            <w:r>
              <w:rPr>
                <w:rFonts w:hint="eastAsia" w:ascii="方正黑体简体" w:eastAsia="方正黑体简体" w:cs="宋体"/>
                <w:kern w:val="0"/>
                <w:sz w:val="18"/>
                <w:szCs w:val="18"/>
              </w:rPr>
              <w:t>O</w:t>
            </w:r>
          </w:p>
        </w:tc>
        <w:tc>
          <w:tcPr>
            <w:tcW w:w="4624" w:type="dxa"/>
            <w:tcBorders>
              <w:top w:val="nil"/>
              <w:left w:val="nil"/>
              <w:bottom w:val="nil"/>
              <w:right w:val="nil"/>
              <w:tl2br w:val="nil"/>
              <w:tr2bl w:val="nil"/>
            </w:tcBorders>
            <w:vAlign w:val="center"/>
          </w:tcPr>
          <w:p>
            <w:pPr>
              <w:widowControl/>
              <w:spacing w:line="320" w:lineRule="exact"/>
              <w:jc w:val="left"/>
              <w:rPr>
                <w:rFonts w:hint="eastAsia" w:ascii="方正黑体简体" w:eastAsia="方正黑体简体" w:cs="宋体"/>
                <w:kern w:val="0"/>
                <w:sz w:val="18"/>
                <w:szCs w:val="18"/>
              </w:rPr>
            </w:pPr>
            <w:r>
              <w:rPr>
                <w:rFonts w:hint="eastAsia" w:ascii="方正黑体简体" w:eastAsia="方正黑体简体" w:cs="宋体"/>
                <w:kern w:val="0"/>
                <w:sz w:val="18"/>
                <w:szCs w:val="18"/>
              </w:rPr>
              <w:t>居民服务、修理和其他服务业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80</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居民服务业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81</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机动车、电子产品和日用产品修理业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82</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其他服务业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left"/>
              <w:rPr>
                <w:rFonts w:hint="eastAsia" w:ascii="方正黑体简体" w:eastAsia="方正黑体简体" w:cs="宋体"/>
                <w:kern w:val="0"/>
                <w:sz w:val="18"/>
                <w:szCs w:val="18"/>
              </w:rPr>
            </w:pPr>
            <w:r>
              <w:rPr>
                <w:rFonts w:hint="eastAsia" w:ascii="方正黑体简体" w:eastAsia="方正黑体简体" w:cs="宋体"/>
                <w:kern w:val="0"/>
                <w:sz w:val="18"/>
                <w:szCs w:val="18"/>
              </w:rPr>
              <w:t>P</w:t>
            </w:r>
          </w:p>
        </w:tc>
        <w:tc>
          <w:tcPr>
            <w:tcW w:w="4624" w:type="dxa"/>
            <w:tcBorders>
              <w:top w:val="nil"/>
              <w:left w:val="nil"/>
              <w:bottom w:val="nil"/>
              <w:right w:val="nil"/>
              <w:tl2br w:val="nil"/>
              <w:tr2bl w:val="nil"/>
            </w:tcBorders>
            <w:vAlign w:val="center"/>
          </w:tcPr>
          <w:p>
            <w:pPr>
              <w:widowControl/>
              <w:spacing w:line="320" w:lineRule="exact"/>
              <w:jc w:val="left"/>
              <w:rPr>
                <w:rFonts w:hint="eastAsia" w:ascii="方正黑体简体" w:eastAsia="方正黑体简体" w:cs="宋体"/>
                <w:kern w:val="0"/>
                <w:sz w:val="18"/>
                <w:szCs w:val="18"/>
              </w:rPr>
            </w:pPr>
            <w:r>
              <w:rPr>
                <w:rFonts w:hint="eastAsia" w:ascii="方正黑体简体" w:eastAsia="方正黑体简体" w:cs="宋体"/>
                <w:kern w:val="0"/>
                <w:sz w:val="18"/>
                <w:szCs w:val="18"/>
              </w:rPr>
              <w:t>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83</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left"/>
              <w:rPr>
                <w:rFonts w:hint="eastAsia" w:ascii="方正黑体简体" w:eastAsia="方正黑体简体" w:cs="宋体"/>
                <w:kern w:val="0"/>
                <w:sz w:val="18"/>
                <w:szCs w:val="18"/>
              </w:rPr>
            </w:pPr>
            <w:r>
              <w:rPr>
                <w:rFonts w:hint="eastAsia" w:ascii="方正黑体简体" w:eastAsia="方正黑体简体" w:cs="宋体"/>
                <w:kern w:val="0"/>
                <w:sz w:val="18"/>
                <w:szCs w:val="18"/>
              </w:rPr>
              <w:t>Q</w:t>
            </w:r>
          </w:p>
        </w:tc>
        <w:tc>
          <w:tcPr>
            <w:tcW w:w="4624" w:type="dxa"/>
            <w:tcBorders>
              <w:top w:val="nil"/>
              <w:left w:val="nil"/>
              <w:bottom w:val="nil"/>
              <w:right w:val="nil"/>
              <w:tl2br w:val="nil"/>
              <w:tr2bl w:val="nil"/>
            </w:tcBorders>
            <w:vAlign w:val="center"/>
          </w:tcPr>
          <w:p>
            <w:pPr>
              <w:widowControl/>
              <w:spacing w:line="320" w:lineRule="exact"/>
              <w:jc w:val="left"/>
              <w:rPr>
                <w:rFonts w:hint="eastAsia" w:ascii="方正黑体简体" w:eastAsia="方正黑体简体" w:cs="宋体"/>
                <w:kern w:val="0"/>
                <w:sz w:val="18"/>
                <w:szCs w:val="18"/>
              </w:rPr>
            </w:pPr>
            <w:r>
              <w:rPr>
                <w:rFonts w:hint="eastAsia" w:ascii="方正黑体简体" w:eastAsia="方正黑体简体" w:cs="宋体"/>
                <w:kern w:val="0"/>
                <w:sz w:val="18"/>
                <w:szCs w:val="18"/>
              </w:rPr>
              <w:t>卫生和社会工作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84</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卫生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85</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社会工作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left"/>
              <w:rPr>
                <w:rFonts w:hint="eastAsia" w:ascii="方正黑体简体" w:eastAsia="方正黑体简体" w:cs="宋体"/>
                <w:kern w:val="0"/>
                <w:sz w:val="18"/>
                <w:szCs w:val="18"/>
              </w:rPr>
            </w:pPr>
            <w:r>
              <w:rPr>
                <w:rFonts w:hint="eastAsia" w:ascii="方正黑体简体" w:eastAsia="方正黑体简体" w:cs="宋体"/>
                <w:kern w:val="0"/>
                <w:sz w:val="18"/>
                <w:szCs w:val="18"/>
              </w:rPr>
              <w:t>R</w:t>
            </w:r>
          </w:p>
        </w:tc>
        <w:tc>
          <w:tcPr>
            <w:tcW w:w="4624" w:type="dxa"/>
            <w:tcBorders>
              <w:top w:val="nil"/>
              <w:left w:val="nil"/>
              <w:bottom w:val="nil"/>
              <w:right w:val="nil"/>
              <w:tl2br w:val="nil"/>
              <w:tr2bl w:val="nil"/>
            </w:tcBorders>
            <w:vAlign w:val="center"/>
          </w:tcPr>
          <w:p>
            <w:pPr>
              <w:widowControl/>
              <w:spacing w:line="320" w:lineRule="exact"/>
              <w:jc w:val="left"/>
              <w:rPr>
                <w:rFonts w:hint="eastAsia" w:ascii="方正黑体简体" w:eastAsia="方正黑体简体" w:cs="宋体"/>
                <w:kern w:val="0"/>
                <w:sz w:val="18"/>
                <w:szCs w:val="18"/>
              </w:rPr>
            </w:pPr>
            <w:r>
              <w:rPr>
                <w:rFonts w:hint="eastAsia" w:ascii="方正黑体简体" w:eastAsia="方正黑体简体" w:cs="宋体"/>
                <w:kern w:val="0"/>
                <w:sz w:val="18"/>
                <w:szCs w:val="18"/>
              </w:rPr>
              <w:t>文化、体育和娱乐业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86</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新闻和出版业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87</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广播、电视、电影和影视录音制作业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88</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文化艺术业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89</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体育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90</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娱乐业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158" w:type="dxa"/>
            <w:gridSpan w:val="2"/>
            <w:tcBorders>
              <w:top w:val="nil"/>
              <w:left w:val="nil"/>
              <w:bottom w:val="nil"/>
              <w:right w:val="nil"/>
              <w:tl2br w:val="nil"/>
              <w:tr2bl w:val="nil"/>
            </w:tcBorders>
            <w:vAlign w:val="center"/>
          </w:tcPr>
          <w:p>
            <w:pPr>
              <w:widowControl/>
              <w:spacing w:line="320" w:lineRule="exact"/>
              <w:jc w:val="left"/>
              <w:rPr>
                <w:rFonts w:hint="eastAsia" w:ascii="宋体" w:cs="宋体"/>
                <w:b/>
                <w:kern w:val="0"/>
                <w:sz w:val="18"/>
                <w:szCs w:val="18"/>
              </w:rPr>
            </w:pPr>
            <w:r>
              <w:rPr>
                <w:rFonts w:hint="eastAsia" w:ascii="方正黑体简体" w:eastAsia="方正黑体简体" w:cs="宋体"/>
                <w:kern w:val="0"/>
                <w:sz w:val="18"/>
                <w:szCs w:val="18"/>
              </w:rPr>
              <w:t>Z    综合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dxa"/>
            <w:tcBorders>
              <w:top w:val="nil"/>
              <w:left w:val="nil"/>
              <w:bottom w:val="nil"/>
              <w:right w:val="nil"/>
              <w:tl2br w:val="nil"/>
              <w:tr2bl w:val="nil"/>
            </w:tcBorders>
            <w:vAlign w:val="center"/>
          </w:tcPr>
          <w:p>
            <w:pPr>
              <w:widowControl/>
              <w:spacing w:line="320" w:lineRule="exact"/>
              <w:jc w:val="right"/>
              <w:rPr>
                <w:rFonts w:ascii="宋体" w:cs="宋体"/>
                <w:kern w:val="0"/>
                <w:sz w:val="18"/>
                <w:szCs w:val="18"/>
              </w:rPr>
            </w:pPr>
            <w:r>
              <w:rPr>
                <w:rFonts w:hint="eastAsia" w:ascii="宋体" w:cs="宋体"/>
                <w:kern w:val="0"/>
                <w:sz w:val="18"/>
                <w:szCs w:val="18"/>
              </w:rPr>
              <w:t>99</w:t>
            </w:r>
          </w:p>
        </w:tc>
        <w:tc>
          <w:tcPr>
            <w:tcW w:w="4624" w:type="dxa"/>
            <w:tcBorders>
              <w:top w:val="nil"/>
              <w:left w:val="nil"/>
              <w:bottom w:val="nil"/>
              <w:right w:val="nil"/>
              <w:tl2br w:val="nil"/>
              <w:tr2bl w:val="nil"/>
            </w:tcBorders>
            <w:vAlign w:val="center"/>
          </w:tcPr>
          <w:p>
            <w:pPr>
              <w:widowControl/>
              <w:spacing w:line="320" w:lineRule="exact"/>
              <w:jc w:val="left"/>
              <w:rPr>
                <w:rFonts w:ascii="宋体" w:cs="宋体"/>
                <w:kern w:val="0"/>
                <w:sz w:val="18"/>
                <w:szCs w:val="18"/>
              </w:rPr>
            </w:pPr>
            <w:r>
              <w:rPr>
                <w:rFonts w:hint="eastAsia" w:ascii="宋体" w:cs="宋体"/>
                <w:kern w:val="0"/>
                <w:sz w:val="18"/>
                <w:szCs w:val="18"/>
              </w:rPr>
              <w:t>综合</w:t>
            </w:r>
          </w:p>
        </w:tc>
      </w:tr>
    </w:tbl>
    <w:p>
      <w:pPr>
        <w:widowControl/>
        <w:jc w:val="right"/>
        <w:rPr>
          <w:rFonts w:ascii="宋体" w:cs="宋体"/>
          <w:kern w:val="0"/>
          <w:szCs w:val="21"/>
        </w:rPr>
        <w:sectPr>
          <w:footerReference r:id="rId6" w:type="default"/>
          <w:footerReference r:id="rId7" w:type="even"/>
          <w:type w:val="continuous"/>
          <w:pgSz w:w="11906" w:h="16838"/>
          <w:pgMar w:top="2211" w:right="1587" w:bottom="1701" w:left="1587" w:header="0" w:footer="1474" w:gutter="0"/>
          <w:cols w:space="720" w:num="1"/>
          <w:rtlGutter w:val="1"/>
          <w:docGrid w:type="lines" w:linePitch="312" w:charSpace="0"/>
        </w:sectPr>
      </w:pPr>
    </w:p>
    <w:p>
      <w:pPr>
        <w:keepNext w:val="0"/>
        <w:keepLines w:val="0"/>
        <w:pageBreakBefore w:val="0"/>
        <w:widowControl w:val="0"/>
        <w:kinsoku/>
        <w:wordWrap/>
        <w:overflowPunct/>
        <w:topLinePunct w:val="0"/>
        <w:autoSpaceDE/>
        <w:autoSpaceDN/>
        <w:bidi w:val="0"/>
        <w:adjustRightInd/>
        <w:snapToGrid/>
        <w:spacing w:after="157" w:line="380" w:lineRule="exact"/>
        <w:jc w:val="center"/>
        <w:textAlignment w:val="auto"/>
        <w:rPr>
          <w:rFonts w:hint="eastAsia" w:ascii="方正黑体简体" w:eastAsia="方正黑体简体" w:cs="方正黑体简体"/>
          <w:bCs/>
          <w:sz w:val="30"/>
        </w:rPr>
      </w:pPr>
      <w:r>
        <w:rPr>
          <w:rFonts w:hint="eastAsia" w:ascii="方正小标宋简体" w:eastAsia="方正小标宋简体" w:cs="方正小标宋简体"/>
          <w:bCs/>
          <w:sz w:val="30"/>
        </w:rPr>
        <w:t>表一：2021年度企业基本情况调研表   （企业公章）</w:t>
      </w:r>
    </w:p>
    <w:tbl>
      <w:tblPr>
        <w:tblStyle w:val="13"/>
        <w:tblW w:w="889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14"/>
        <w:gridCol w:w="214"/>
        <w:gridCol w:w="214"/>
        <w:gridCol w:w="214"/>
        <w:gridCol w:w="214"/>
        <w:gridCol w:w="214"/>
        <w:gridCol w:w="139"/>
        <w:gridCol w:w="75"/>
        <w:gridCol w:w="214"/>
        <w:gridCol w:w="214"/>
        <w:gridCol w:w="42"/>
        <w:gridCol w:w="172"/>
        <w:gridCol w:w="214"/>
        <w:gridCol w:w="214"/>
        <w:gridCol w:w="74"/>
        <w:gridCol w:w="140"/>
        <w:gridCol w:w="214"/>
        <w:gridCol w:w="214"/>
        <w:gridCol w:w="214"/>
        <w:gridCol w:w="215"/>
        <w:gridCol w:w="209"/>
        <w:gridCol w:w="4"/>
        <w:gridCol w:w="14"/>
        <w:gridCol w:w="218"/>
        <w:gridCol w:w="970"/>
        <w:gridCol w:w="601"/>
        <w:gridCol w:w="607"/>
        <w:gridCol w:w="13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trPr>
        <w:tc>
          <w:tcPr>
            <w:tcW w:w="1514" w:type="dxa"/>
            <w:tcBorders>
              <w:top w:val="single" w:color="auto" w:sz="4" w:space="0"/>
              <w:left w:val="single" w:color="auto" w:sz="4" w:space="0"/>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r>
              <w:rPr>
                <w:rFonts w:hint="eastAsia"/>
                <w:sz w:val="22"/>
              </w:rPr>
              <w:t>企业名称</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cs="宋体"/>
                <w:sz w:val="20"/>
                <w:szCs w:val="20"/>
              </w:rPr>
            </w:pPr>
            <w:r>
              <w:rPr>
                <w:rFonts w:hint="eastAsia"/>
                <w:sz w:val="20"/>
                <w:szCs w:val="20"/>
              </w:rPr>
              <w:t>（全称）</w:t>
            </w:r>
          </w:p>
        </w:tc>
        <w:tc>
          <w:tcPr>
            <w:tcW w:w="7377" w:type="dxa"/>
            <w:gridSpan w:val="27"/>
            <w:tcBorders>
              <w:top w:val="single" w:color="auto" w:sz="4" w:space="0"/>
              <w:left w:val="nil"/>
              <w:bottom w:val="single" w:color="auto" w:sz="4" w:space="0"/>
              <w:right w:val="single" w:color="000000"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cs="宋体"/>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1514" w:type="dxa"/>
            <w:tcBorders>
              <w:top w:val="nil"/>
              <w:left w:val="single" w:color="auto" w:sz="4" w:space="0"/>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r>
              <w:rPr>
                <w:rFonts w:hint="eastAsia"/>
                <w:sz w:val="22"/>
              </w:rPr>
              <w:t>统一社会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cs="宋体"/>
                <w:sz w:val="22"/>
              </w:rPr>
            </w:pPr>
            <w:r>
              <w:rPr>
                <w:rFonts w:hint="eastAsia"/>
                <w:sz w:val="22"/>
              </w:rPr>
              <w:t>信用代码</w:t>
            </w:r>
          </w:p>
        </w:tc>
        <w:tc>
          <w:tcPr>
            <w:tcW w:w="214" w:type="dxa"/>
            <w:tcBorders>
              <w:top w:val="single" w:color="auto" w:sz="4" w:space="0"/>
              <w:left w:val="single" w:color="auto" w:sz="4" w:space="0"/>
              <w:bottom w:val="single" w:color="auto" w:sz="4" w:space="0"/>
              <w:right w:val="nil"/>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cs="宋体"/>
                <w:sz w:val="22"/>
              </w:rPr>
            </w:pPr>
          </w:p>
        </w:tc>
        <w:tc>
          <w:tcPr>
            <w:tcW w:w="214" w:type="dxa"/>
            <w:tcBorders>
              <w:top w:val="single" w:color="auto" w:sz="4" w:space="0"/>
              <w:left w:val="single" w:color="auto" w:sz="4" w:space="0"/>
              <w:bottom w:val="single" w:color="auto" w:sz="4" w:space="0"/>
              <w:right w:val="nil"/>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cs="宋体"/>
                <w:sz w:val="22"/>
              </w:rPr>
            </w:pPr>
          </w:p>
        </w:tc>
        <w:tc>
          <w:tcPr>
            <w:tcW w:w="214" w:type="dxa"/>
            <w:tcBorders>
              <w:top w:val="single" w:color="auto" w:sz="4" w:space="0"/>
              <w:left w:val="single" w:color="auto" w:sz="4" w:space="0"/>
              <w:bottom w:val="single" w:color="auto" w:sz="4" w:space="0"/>
              <w:right w:val="nil"/>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cs="宋体"/>
                <w:sz w:val="22"/>
              </w:rPr>
            </w:pPr>
          </w:p>
        </w:tc>
        <w:tc>
          <w:tcPr>
            <w:tcW w:w="214" w:type="dxa"/>
            <w:tcBorders>
              <w:top w:val="single" w:color="auto" w:sz="4" w:space="0"/>
              <w:left w:val="single" w:color="auto" w:sz="4" w:space="0"/>
              <w:bottom w:val="single" w:color="auto" w:sz="4" w:space="0"/>
              <w:right w:val="nil"/>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cs="宋体"/>
                <w:sz w:val="22"/>
              </w:rPr>
            </w:pPr>
          </w:p>
        </w:tc>
        <w:tc>
          <w:tcPr>
            <w:tcW w:w="214" w:type="dxa"/>
            <w:tcBorders>
              <w:top w:val="single" w:color="auto" w:sz="4" w:space="0"/>
              <w:left w:val="single" w:color="auto" w:sz="4" w:space="0"/>
              <w:bottom w:val="single" w:color="auto" w:sz="4" w:space="0"/>
              <w:right w:val="nil"/>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cs="宋体"/>
                <w:sz w:val="22"/>
              </w:rPr>
            </w:pPr>
          </w:p>
        </w:tc>
        <w:tc>
          <w:tcPr>
            <w:tcW w:w="214" w:type="dxa"/>
            <w:gridSpan w:val="2"/>
            <w:tcBorders>
              <w:top w:val="single" w:color="auto" w:sz="4" w:space="0"/>
              <w:left w:val="single" w:color="auto" w:sz="4" w:space="0"/>
              <w:bottom w:val="single" w:color="auto" w:sz="4" w:space="0"/>
              <w:right w:val="nil"/>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cs="宋体"/>
                <w:sz w:val="22"/>
              </w:rPr>
            </w:pPr>
          </w:p>
        </w:tc>
        <w:tc>
          <w:tcPr>
            <w:tcW w:w="214" w:type="dxa"/>
            <w:tcBorders>
              <w:top w:val="single" w:color="auto" w:sz="4" w:space="0"/>
              <w:left w:val="single" w:color="auto" w:sz="4" w:space="0"/>
              <w:bottom w:val="single" w:color="auto" w:sz="4" w:space="0"/>
              <w:right w:val="nil"/>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cs="宋体"/>
                <w:sz w:val="22"/>
              </w:rPr>
            </w:pPr>
          </w:p>
        </w:tc>
        <w:tc>
          <w:tcPr>
            <w:tcW w:w="214" w:type="dxa"/>
            <w:tcBorders>
              <w:top w:val="single" w:color="auto" w:sz="4" w:space="0"/>
              <w:left w:val="single" w:color="auto" w:sz="4" w:space="0"/>
              <w:bottom w:val="single" w:color="auto" w:sz="4" w:space="0"/>
              <w:right w:val="nil"/>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cs="宋体"/>
                <w:sz w:val="22"/>
              </w:rPr>
            </w:pPr>
          </w:p>
        </w:tc>
        <w:tc>
          <w:tcPr>
            <w:tcW w:w="214" w:type="dxa"/>
            <w:gridSpan w:val="2"/>
            <w:tcBorders>
              <w:top w:val="single" w:color="auto" w:sz="4" w:space="0"/>
              <w:left w:val="single" w:color="auto" w:sz="4" w:space="0"/>
              <w:bottom w:val="single" w:color="auto" w:sz="4" w:space="0"/>
              <w:right w:val="nil"/>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cs="宋体"/>
                <w:sz w:val="22"/>
              </w:rPr>
            </w:pPr>
          </w:p>
        </w:tc>
        <w:tc>
          <w:tcPr>
            <w:tcW w:w="214" w:type="dxa"/>
            <w:tcBorders>
              <w:top w:val="single" w:color="auto" w:sz="4" w:space="0"/>
              <w:left w:val="single" w:color="auto" w:sz="4" w:space="0"/>
              <w:bottom w:val="single" w:color="auto" w:sz="4" w:space="0"/>
              <w:right w:val="nil"/>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cs="宋体"/>
                <w:sz w:val="22"/>
              </w:rPr>
            </w:pPr>
          </w:p>
        </w:tc>
        <w:tc>
          <w:tcPr>
            <w:tcW w:w="214" w:type="dxa"/>
            <w:tcBorders>
              <w:top w:val="single" w:color="auto" w:sz="4" w:space="0"/>
              <w:left w:val="single" w:color="auto" w:sz="4" w:space="0"/>
              <w:bottom w:val="single" w:color="auto" w:sz="4" w:space="0"/>
              <w:right w:val="nil"/>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cs="宋体"/>
                <w:sz w:val="22"/>
              </w:rPr>
            </w:pPr>
          </w:p>
        </w:tc>
        <w:tc>
          <w:tcPr>
            <w:tcW w:w="214" w:type="dxa"/>
            <w:gridSpan w:val="2"/>
            <w:tcBorders>
              <w:top w:val="single" w:color="auto" w:sz="4" w:space="0"/>
              <w:left w:val="single" w:color="auto" w:sz="4" w:space="0"/>
              <w:bottom w:val="single" w:color="auto" w:sz="4" w:space="0"/>
              <w:right w:val="nil"/>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cs="宋体"/>
                <w:sz w:val="22"/>
              </w:rPr>
            </w:pPr>
          </w:p>
        </w:tc>
        <w:tc>
          <w:tcPr>
            <w:tcW w:w="214" w:type="dxa"/>
            <w:tcBorders>
              <w:top w:val="single" w:color="auto" w:sz="4" w:space="0"/>
              <w:left w:val="single" w:color="auto" w:sz="4" w:space="0"/>
              <w:bottom w:val="single" w:color="auto" w:sz="4" w:space="0"/>
              <w:right w:val="nil"/>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cs="宋体"/>
                <w:sz w:val="22"/>
              </w:rPr>
            </w:pPr>
          </w:p>
        </w:tc>
        <w:tc>
          <w:tcPr>
            <w:tcW w:w="214" w:type="dxa"/>
            <w:tcBorders>
              <w:top w:val="single" w:color="auto" w:sz="4" w:space="0"/>
              <w:left w:val="single" w:color="auto" w:sz="4" w:space="0"/>
              <w:bottom w:val="single" w:color="auto" w:sz="4" w:space="0"/>
              <w:right w:val="nil"/>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cs="宋体"/>
                <w:sz w:val="22"/>
              </w:rPr>
            </w:pPr>
          </w:p>
        </w:tc>
        <w:tc>
          <w:tcPr>
            <w:tcW w:w="214" w:type="dxa"/>
            <w:tcBorders>
              <w:top w:val="single" w:color="auto" w:sz="4" w:space="0"/>
              <w:left w:val="single" w:color="auto" w:sz="4" w:space="0"/>
              <w:bottom w:val="single" w:color="auto" w:sz="4" w:space="0"/>
              <w:right w:val="nil"/>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cs="宋体"/>
                <w:sz w:val="22"/>
              </w:rPr>
            </w:pPr>
          </w:p>
        </w:tc>
        <w:tc>
          <w:tcPr>
            <w:tcW w:w="215" w:type="dxa"/>
            <w:tcBorders>
              <w:top w:val="single" w:color="auto" w:sz="4" w:space="0"/>
              <w:left w:val="single" w:color="auto" w:sz="4" w:space="0"/>
              <w:bottom w:val="single" w:color="auto" w:sz="4" w:space="0"/>
              <w:right w:val="nil"/>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cs="宋体"/>
                <w:sz w:val="22"/>
              </w:rPr>
            </w:pPr>
          </w:p>
        </w:tc>
        <w:tc>
          <w:tcPr>
            <w:tcW w:w="213" w:type="dxa"/>
            <w:gridSpan w:val="2"/>
            <w:tcBorders>
              <w:top w:val="single" w:color="auto" w:sz="4" w:space="0"/>
              <w:left w:val="single" w:color="auto" w:sz="4" w:space="0"/>
              <w:bottom w:val="single" w:color="auto" w:sz="4" w:space="0"/>
              <w:right w:val="nil"/>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cs="宋体"/>
                <w:sz w:val="22"/>
              </w:rPr>
            </w:pPr>
          </w:p>
        </w:tc>
        <w:tc>
          <w:tcPr>
            <w:tcW w:w="229" w:type="dxa"/>
            <w:gridSpan w:val="2"/>
            <w:tcBorders>
              <w:top w:val="single" w:color="auto" w:sz="4" w:space="0"/>
              <w:left w:val="single" w:color="auto" w:sz="4" w:space="0"/>
              <w:bottom w:val="single" w:color="auto" w:sz="4" w:space="0"/>
              <w:right w:val="nil"/>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cs="宋体"/>
                <w:sz w:val="22"/>
              </w:rPr>
            </w:pPr>
          </w:p>
        </w:tc>
        <w:tc>
          <w:tcPr>
            <w:tcW w:w="1570"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cs="宋体"/>
                <w:sz w:val="22"/>
              </w:rPr>
            </w:pPr>
            <w:r>
              <w:rPr>
                <w:rFonts w:hint="eastAsia"/>
                <w:sz w:val="22"/>
              </w:rPr>
              <w:t>企业成立时间</w:t>
            </w:r>
          </w:p>
        </w:tc>
        <w:tc>
          <w:tcPr>
            <w:tcW w:w="1937" w:type="dxa"/>
            <w:gridSpan w:val="2"/>
            <w:tcBorders>
              <w:top w:val="nil"/>
              <w:left w:val="nil"/>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cs="宋体"/>
                <w:sz w:val="22"/>
              </w:rPr>
            </w:pPr>
            <w:r>
              <w:rPr>
                <w:rFonts w:hint="eastAsia"/>
                <w:sz w:val="22"/>
              </w:rPr>
              <w:t xml:space="preserve">     年    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514" w:type="dxa"/>
            <w:tcBorders>
              <w:top w:val="nil"/>
              <w:left w:val="single" w:color="auto" w:sz="4" w:space="0"/>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cs="宋体"/>
                <w:sz w:val="22"/>
              </w:rPr>
            </w:pPr>
            <w:r>
              <w:rPr>
                <w:rFonts w:hint="eastAsia"/>
                <w:sz w:val="22"/>
              </w:rPr>
              <w:t>企业注册地址</w:t>
            </w:r>
            <w:r>
              <w:rPr>
                <w:rFonts w:hint="eastAsia"/>
                <w:sz w:val="20"/>
                <w:szCs w:val="20"/>
              </w:rPr>
              <w:t>（具体到县级）</w:t>
            </w:r>
          </w:p>
        </w:tc>
        <w:tc>
          <w:tcPr>
            <w:tcW w:w="3870" w:type="dxa"/>
            <w:gridSpan w:val="23"/>
            <w:tcBorders>
              <w:top w:val="single" w:color="auto" w:sz="4" w:space="0"/>
              <w:left w:val="nil"/>
              <w:bottom w:val="single" w:color="auto" w:sz="4" w:space="0"/>
              <w:right w:val="single" w:color="000000"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cs="宋体"/>
                <w:sz w:val="22"/>
              </w:rPr>
            </w:pPr>
          </w:p>
        </w:tc>
        <w:tc>
          <w:tcPr>
            <w:tcW w:w="1570" w:type="dxa"/>
            <w:gridSpan w:val="2"/>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cs="宋体"/>
                <w:sz w:val="22"/>
              </w:rPr>
            </w:pPr>
            <w:r>
              <w:rPr>
                <w:rFonts w:hint="eastAsia"/>
                <w:sz w:val="22"/>
              </w:rPr>
              <w:t>注册资金</w:t>
            </w:r>
          </w:p>
        </w:tc>
        <w:tc>
          <w:tcPr>
            <w:tcW w:w="1937" w:type="dxa"/>
            <w:gridSpan w:val="2"/>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cs="宋体"/>
                <w:sz w:val="22"/>
              </w:rPr>
            </w:pPr>
            <w:r>
              <w:rPr>
                <w:rFonts w:hint="eastAsia"/>
                <w:sz w:val="22"/>
                <w:lang w:val="en-US" w:eastAsia="zh-CN"/>
              </w:rPr>
              <w:t xml:space="preserve">         </w:t>
            </w:r>
            <w:r>
              <w:rPr>
                <w:rFonts w:hint="eastAsia"/>
                <w:sz w:val="22"/>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1514" w:type="dxa"/>
            <w:tcBorders>
              <w:top w:val="nil"/>
              <w:left w:val="single" w:color="auto" w:sz="4" w:space="0"/>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r>
              <w:rPr>
                <w:rFonts w:hint="eastAsia"/>
                <w:sz w:val="22"/>
              </w:rPr>
              <w:t>企业通信地址</w:t>
            </w:r>
          </w:p>
        </w:tc>
        <w:tc>
          <w:tcPr>
            <w:tcW w:w="3652" w:type="dxa"/>
            <w:gridSpan w:val="22"/>
            <w:tcBorders>
              <w:top w:val="single" w:color="auto" w:sz="4" w:space="0"/>
              <w:left w:val="nil"/>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cs="宋体"/>
                <w:sz w:val="22"/>
              </w:rPr>
            </w:pPr>
          </w:p>
        </w:tc>
        <w:tc>
          <w:tcPr>
            <w:tcW w:w="1789" w:type="dxa"/>
            <w:gridSpan w:val="3"/>
            <w:tcBorders>
              <w:top w:val="single" w:color="auto" w:sz="4" w:space="0"/>
              <w:left w:val="nil"/>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cs="宋体"/>
                <w:sz w:val="22"/>
              </w:rPr>
            </w:pPr>
            <w:r>
              <w:rPr>
                <w:rFonts w:hint="eastAsia"/>
                <w:sz w:val="22"/>
              </w:rPr>
              <w:t>邮   编</w:t>
            </w:r>
          </w:p>
        </w:tc>
        <w:tc>
          <w:tcPr>
            <w:tcW w:w="1937" w:type="dxa"/>
            <w:gridSpan w:val="2"/>
            <w:tcBorders>
              <w:top w:val="single" w:color="auto" w:sz="4" w:space="0"/>
              <w:left w:val="single" w:color="auto" w:sz="4" w:space="0"/>
              <w:bottom w:val="single" w:color="auto" w:sz="4" w:space="0"/>
              <w:right w:val="single" w:color="000000"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cs="宋体"/>
                <w:b/>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1514" w:type="dxa"/>
            <w:tcBorders>
              <w:top w:val="nil"/>
              <w:left w:val="single" w:color="auto" w:sz="4" w:space="0"/>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r>
              <w:rPr>
                <w:rFonts w:hint="eastAsia"/>
                <w:sz w:val="22"/>
              </w:rPr>
              <w:t>企业网址</w:t>
            </w:r>
          </w:p>
        </w:tc>
        <w:tc>
          <w:tcPr>
            <w:tcW w:w="3652" w:type="dxa"/>
            <w:gridSpan w:val="22"/>
            <w:tcBorders>
              <w:top w:val="single" w:color="auto" w:sz="4" w:space="0"/>
              <w:left w:val="nil"/>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cs="宋体"/>
                <w:sz w:val="22"/>
              </w:rPr>
            </w:pPr>
          </w:p>
        </w:tc>
        <w:tc>
          <w:tcPr>
            <w:tcW w:w="1789" w:type="dxa"/>
            <w:gridSpan w:val="3"/>
            <w:tcBorders>
              <w:top w:val="single" w:color="auto" w:sz="4" w:space="0"/>
              <w:left w:val="nil"/>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r>
              <w:rPr>
                <w:rFonts w:hint="eastAsia"/>
                <w:sz w:val="22"/>
              </w:rPr>
              <w:t>传真</w:t>
            </w:r>
            <w:r>
              <w:rPr>
                <w:rFonts w:hint="eastAsia" w:ascii="宋体"/>
                <w:sz w:val="20"/>
                <w:szCs w:val="20"/>
              </w:rPr>
              <w:t>（区号）</w:t>
            </w:r>
          </w:p>
        </w:tc>
        <w:tc>
          <w:tcPr>
            <w:tcW w:w="1937" w:type="dxa"/>
            <w:gridSpan w:val="2"/>
            <w:tcBorders>
              <w:top w:val="single" w:color="auto" w:sz="4" w:space="0"/>
              <w:left w:val="single" w:color="auto" w:sz="4" w:space="0"/>
              <w:bottom w:val="single" w:color="auto" w:sz="4" w:space="0"/>
              <w:right w:val="single" w:color="000000"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1514" w:type="dxa"/>
            <w:tcBorders>
              <w:top w:val="nil"/>
              <w:left w:val="single" w:color="auto" w:sz="4" w:space="0"/>
              <w:bottom w:val="single" w:color="000000"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p>
        </w:tc>
        <w:tc>
          <w:tcPr>
            <w:tcW w:w="1754" w:type="dxa"/>
            <w:gridSpan w:val="10"/>
            <w:tcBorders>
              <w:top w:val="nil"/>
              <w:left w:val="nil"/>
              <w:bottom w:val="single" w:color="auto" w:sz="4" w:space="0"/>
              <w:right w:val="single" w:color="000000"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firstLine="220" w:firstLineChars="100"/>
              <w:jc w:val="center"/>
              <w:textAlignment w:val="auto"/>
              <w:rPr>
                <w:rFonts w:ascii="宋体"/>
                <w:sz w:val="22"/>
              </w:rPr>
            </w:pPr>
            <w:r>
              <w:rPr>
                <w:rFonts w:hint="eastAsia" w:ascii="宋体"/>
                <w:sz w:val="22"/>
              </w:rPr>
              <w:t>姓</w:t>
            </w:r>
            <w:r>
              <w:rPr>
                <w:rFonts w:ascii="宋体"/>
                <w:sz w:val="22"/>
              </w:rPr>
              <w:t xml:space="preserve">   名</w:t>
            </w:r>
          </w:p>
        </w:tc>
        <w:tc>
          <w:tcPr>
            <w:tcW w:w="1898" w:type="dxa"/>
            <w:gridSpan w:val="12"/>
            <w:tcBorders>
              <w:top w:val="nil"/>
              <w:left w:val="nil"/>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sz w:val="22"/>
              </w:rPr>
            </w:pPr>
            <w:r>
              <w:rPr>
                <w:rFonts w:hint="eastAsia" w:ascii="宋体"/>
                <w:sz w:val="22"/>
              </w:rPr>
              <w:t>职务</w:t>
            </w:r>
            <w:r>
              <w:rPr>
                <w:rFonts w:hint="eastAsia" w:ascii="宋体"/>
                <w:sz w:val="20"/>
                <w:szCs w:val="20"/>
              </w:rPr>
              <w:t>（部门）</w:t>
            </w:r>
          </w:p>
        </w:tc>
        <w:tc>
          <w:tcPr>
            <w:tcW w:w="1789" w:type="dxa"/>
            <w:gridSpan w:val="3"/>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sz w:val="22"/>
              </w:rPr>
            </w:pPr>
            <w:r>
              <w:rPr>
                <w:rFonts w:hint="eastAsia" w:ascii="宋体"/>
                <w:sz w:val="22"/>
              </w:rPr>
              <w:t>电话</w:t>
            </w:r>
            <w:r>
              <w:rPr>
                <w:rFonts w:hint="eastAsia" w:ascii="宋体"/>
                <w:sz w:val="20"/>
                <w:szCs w:val="20"/>
              </w:rPr>
              <w:t>（区号）</w:t>
            </w:r>
          </w:p>
        </w:tc>
        <w:tc>
          <w:tcPr>
            <w:tcW w:w="1937" w:type="dxa"/>
            <w:gridSpan w:val="2"/>
            <w:tcBorders>
              <w:top w:val="nil"/>
              <w:left w:val="single" w:color="auto" w:sz="4" w:space="0"/>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sz w:val="22"/>
              </w:rPr>
            </w:pPr>
            <w:r>
              <w:rPr>
                <w:rFonts w:hint="eastAsia" w:ascii="宋体"/>
                <w:sz w:val="22"/>
              </w:rPr>
              <w:t>手</w:t>
            </w:r>
            <w:r>
              <w:rPr>
                <w:rFonts w:ascii="宋体"/>
                <w:sz w:val="22"/>
              </w:rPr>
              <w:t xml:space="preserve">   </w:t>
            </w:r>
            <w:r>
              <w:rPr>
                <w:rFonts w:hint="eastAsia" w:ascii="宋体"/>
                <w:sz w:val="22"/>
              </w:rPr>
              <w:t>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1514" w:type="dxa"/>
            <w:tcBorders>
              <w:top w:val="nil"/>
              <w:left w:val="single" w:color="auto" w:sz="4" w:space="0"/>
              <w:bottom w:val="single" w:color="000000"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r>
              <w:rPr>
                <w:rFonts w:hint="eastAsia"/>
                <w:sz w:val="22"/>
              </w:rPr>
              <w:t>法定代表人</w:t>
            </w:r>
          </w:p>
        </w:tc>
        <w:tc>
          <w:tcPr>
            <w:tcW w:w="1754" w:type="dxa"/>
            <w:gridSpan w:val="10"/>
            <w:tcBorders>
              <w:top w:val="nil"/>
              <w:left w:val="nil"/>
              <w:bottom w:val="single" w:color="auto" w:sz="4" w:space="0"/>
              <w:right w:val="single" w:color="000000"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p>
        </w:tc>
        <w:tc>
          <w:tcPr>
            <w:tcW w:w="1898" w:type="dxa"/>
            <w:gridSpan w:val="12"/>
            <w:tcBorders>
              <w:top w:val="nil"/>
              <w:left w:val="nil"/>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p>
        </w:tc>
        <w:tc>
          <w:tcPr>
            <w:tcW w:w="1789" w:type="dxa"/>
            <w:gridSpan w:val="3"/>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p>
        </w:tc>
        <w:tc>
          <w:tcPr>
            <w:tcW w:w="1937" w:type="dxa"/>
            <w:gridSpan w:val="2"/>
            <w:tcBorders>
              <w:top w:val="nil"/>
              <w:left w:val="single" w:color="auto" w:sz="4" w:space="0"/>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1514" w:type="dxa"/>
            <w:tcBorders>
              <w:top w:val="nil"/>
              <w:left w:val="single" w:color="auto" w:sz="4" w:space="0"/>
              <w:bottom w:val="single" w:color="000000"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r>
              <w:rPr>
                <w:rFonts w:hint="eastAsia"/>
                <w:sz w:val="22"/>
              </w:rPr>
              <w:t>联系人</w:t>
            </w:r>
          </w:p>
        </w:tc>
        <w:tc>
          <w:tcPr>
            <w:tcW w:w="1754" w:type="dxa"/>
            <w:gridSpan w:val="10"/>
            <w:tcBorders>
              <w:top w:val="nil"/>
              <w:left w:val="nil"/>
              <w:bottom w:val="single" w:color="auto" w:sz="4" w:space="0"/>
              <w:right w:val="single" w:color="000000"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p>
        </w:tc>
        <w:tc>
          <w:tcPr>
            <w:tcW w:w="1898" w:type="dxa"/>
            <w:gridSpan w:val="12"/>
            <w:tcBorders>
              <w:top w:val="nil"/>
              <w:left w:val="nil"/>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p>
        </w:tc>
        <w:tc>
          <w:tcPr>
            <w:tcW w:w="1789" w:type="dxa"/>
            <w:gridSpan w:val="3"/>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p>
        </w:tc>
        <w:tc>
          <w:tcPr>
            <w:tcW w:w="1937" w:type="dxa"/>
            <w:gridSpan w:val="2"/>
            <w:tcBorders>
              <w:top w:val="nil"/>
              <w:left w:val="single" w:color="auto" w:sz="4" w:space="0"/>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1514" w:type="dxa"/>
            <w:tcBorders>
              <w:top w:val="nil"/>
              <w:left w:val="single" w:color="auto" w:sz="4" w:space="0"/>
              <w:bottom w:val="single" w:color="000000"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r>
              <w:rPr>
                <w:rFonts w:hint="eastAsia"/>
                <w:sz w:val="22"/>
              </w:rPr>
              <w:t>填表人</w:t>
            </w:r>
          </w:p>
        </w:tc>
        <w:tc>
          <w:tcPr>
            <w:tcW w:w="1754" w:type="dxa"/>
            <w:gridSpan w:val="10"/>
            <w:tcBorders>
              <w:top w:val="nil"/>
              <w:left w:val="nil"/>
              <w:bottom w:val="single" w:color="auto" w:sz="4" w:space="0"/>
              <w:right w:val="single" w:color="000000"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p>
        </w:tc>
        <w:tc>
          <w:tcPr>
            <w:tcW w:w="1898" w:type="dxa"/>
            <w:gridSpan w:val="12"/>
            <w:tcBorders>
              <w:top w:val="nil"/>
              <w:left w:val="nil"/>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p>
        </w:tc>
        <w:tc>
          <w:tcPr>
            <w:tcW w:w="1789" w:type="dxa"/>
            <w:gridSpan w:val="3"/>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p>
        </w:tc>
        <w:tc>
          <w:tcPr>
            <w:tcW w:w="1937" w:type="dxa"/>
            <w:gridSpan w:val="2"/>
            <w:tcBorders>
              <w:top w:val="nil"/>
              <w:left w:val="single" w:color="auto" w:sz="4" w:space="0"/>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1514" w:type="dxa"/>
            <w:tcBorders>
              <w:top w:val="nil"/>
              <w:left w:val="single" w:color="auto" w:sz="4" w:space="0"/>
              <w:bottom w:val="single" w:color="000000"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r>
              <w:rPr>
                <w:rFonts w:hint="eastAsia"/>
                <w:sz w:val="22"/>
              </w:rPr>
              <w:t>企业所属行业</w:t>
            </w:r>
          </w:p>
        </w:tc>
        <w:tc>
          <w:tcPr>
            <w:tcW w:w="3652" w:type="dxa"/>
            <w:gridSpan w:val="22"/>
            <w:tcBorders>
              <w:top w:val="nil"/>
              <w:left w:val="nil"/>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p>
        </w:tc>
        <w:tc>
          <w:tcPr>
            <w:tcW w:w="1789" w:type="dxa"/>
            <w:gridSpan w:val="3"/>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r>
              <w:rPr>
                <w:rFonts w:hint="eastAsia"/>
                <w:sz w:val="22"/>
              </w:rPr>
              <w:t>行业代码</w:t>
            </w:r>
            <w:r>
              <w:rPr>
                <w:rFonts w:hint="eastAsia"/>
                <w:sz w:val="20"/>
                <w:szCs w:val="20"/>
              </w:rPr>
              <w:t>（见企业所属行业分类表）</w:t>
            </w:r>
          </w:p>
        </w:tc>
        <w:tc>
          <w:tcPr>
            <w:tcW w:w="1937" w:type="dxa"/>
            <w:gridSpan w:val="2"/>
            <w:tcBorders>
              <w:top w:val="nil"/>
              <w:left w:val="single" w:color="auto" w:sz="4" w:space="0"/>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1514" w:type="dxa"/>
            <w:vMerge w:val="restart"/>
            <w:tcBorders>
              <w:top w:val="nil"/>
              <w:left w:val="single" w:color="auto" w:sz="4" w:space="0"/>
              <w:bottom w:val="nil"/>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cs="宋体"/>
                <w:sz w:val="22"/>
              </w:rPr>
            </w:pPr>
            <w:r>
              <w:rPr>
                <w:rFonts w:hint="eastAsia" w:ascii="宋体" w:cs="宋体"/>
                <w:sz w:val="20"/>
                <w:szCs w:val="20"/>
              </w:rPr>
              <w:t>主营业务领域（请填写主营业务的行业代码及其占比，并按降序排列，具体请参见企业所属行业分类表）</w:t>
            </w:r>
          </w:p>
        </w:tc>
        <w:tc>
          <w:tcPr>
            <w:tcW w:w="3652" w:type="dxa"/>
            <w:gridSpan w:val="22"/>
            <w:tcBorders>
              <w:top w:val="nil"/>
              <w:left w:val="nil"/>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cs="宋体"/>
                <w:sz w:val="22"/>
              </w:rPr>
            </w:pPr>
            <w:r>
              <w:rPr>
                <w:rFonts w:hint="eastAsia" w:ascii="宋体" w:cs="宋体"/>
                <w:sz w:val="22"/>
              </w:rPr>
              <w:t>主营1</w:t>
            </w:r>
          </w:p>
        </w:tc>
        <w:tc>
          <w:tcPr>
            <w:tcW w:w="1789" w:type="dxa"/>
            <w:gridSpan w:val="3"/>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cs="宋体"/>
                <w:sz w:val="22"/>
              </w:rPr>
            </w:pPr>
            <w:r>
              <w:rPr>
                <w:rFonts w:hint="eastAsia" w:ascii="宋体" w:cs="宋体"/>
                <w:sz w:val="22"/>
              </w:rPr>
              <w:t>占营收总额比例</w:t>
            </w:r>
          </w:p>
        </w:tc>
        <w:tc>
          <w:tcPr>
            <w:tcW w:w="1937" w:type="dxa"/>
            <w:gridSpan w:val="2"/>
            <w:tcBorders>
              <w:top w:val="nil"/>
              <w:left w:val="single" w:color="auto" w:sz="4" w:space="0"/>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cs="宋体"/>
                <w:sz w:val="22"/>
              </w:rPr>
            </w:pPr>
            <w:r>
              <w:rPr>
                <w:rFonts w:hint="eastAsia" w:ascii="宋体" w:cs="宋体"/>
                <w:sz w:val="22"/>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1689" w:type="dxa"/>
            <w:vMerge w:val="continue"/>
            <w:tcBorders>
              <w:top w:val="nil"/>
              <w:left w:val="single" w:color="auto" w:sz="4" w:space="0"/>
              <w:bottom w:val="nil"/>
              <w:right w:val="single" w:color="auto" w:sz="4" w:space="0"/>
              <w:tl2br w:val="nil"/>
              <w:tr2bl w:val="nil"/>
            </w:tcBorders>
            <w:tcMar>
              <w:top w:w="10" w:type="dxa"/>
              <w:left w:w="10" w:type="dxa"/>
              <w:right w:w="10" w:type="dxa"/>
            </w:tcMar>
            <w:vAlign w:val="center"/>
          </w:tcPr>
          <w:p/>
        </w:tc>
        <w:tc>
          <w:tcPr>
            <w:tcW w:w="3652" w:type="dxa"/>
            <w:gridSpan w:val="22"/>
            <w:tcBorders>
              <w:top w:val="single" w:color="auto" w:sz="4" w:space="0"/>
              <w:left w:val="nil"/>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cs="宋体"/>
                <w:sz w:val="22"/>
              </w:rPr>
            </w:pPr>
            <w:r>
              <w:rPr>
                <w:rFonts w:hint="eastAsia" w:ascii="宋体" w:cs="宋体"/>
                <w:sz w:val="22"/>
              </w:rPr>
              <w:t>主营2</w:t>
            </w:r>
          </w:p>
        </w:tc>
        <w:tc>
          <w:tcPr>
            <w:tcW w:w="1789" w:type="dxa"/>
            <w:gridSpan w:val="3"/>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cs="宋体"/>
                <w:sz w:val="22"/>
              </w:rPr>
            </w:pPr>
            <w:r>
              <w:rPr>
                <w:rFonts w:hint="eastAsia" w:ascii="宋体" w:cs="宋体"/>
                <w:sz w:val="22"/>
              </w:rPr>
              <w:t>占营收总额比例</w:t>
            </w:r>
          </w:p>
        </w:tc>
        <w:tc>
          <w:tcPr>
            <w:tcW w:w="1937" w:type="dxa"/>
            <w:gridSpan w:val="2"/>
            <w:tcBorders>
              <w:top w:val="single" w:color="auto" w:sz="4" w:space="0"/>
              <w:left w:val="single" w:color="auto" w:sz="4" w:space="0"/>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cs="宋体"/>
                <w:sz w:val="22"/>
              </w:rPr>
            </w:pPr>
            <w:r>
              <w:rPr>
                <w:rFonts w:hint="eastAsia" w:ascii="宋体" w:cs="宋体"/>
                <w:sz w:val="22"/>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1689" w:type="dxa"/>
            <w:vMerge w:val="continue"/>
            <w:tcBorders>
              <w:top w:val="nil"/>
              <w:left w:val="single" w:color="auto" w:sz="4" w:space="0"/>
              <w:bottom w:val="nil"/>
              <w:right w:val="single" w:color="auto" w:sz="4" w:space="0"/>
              <w:tl2br w:val="nil"/>
              <w:tr2bl w:val="nil"/>
            </w:tcBorders>
            <w:tcMar>
              <w:top w:w="10" w:type="dxa"/>
              <w:left w:w="10" w:type="dxa"/>
              <w:right w:w="10" w:type="dxa"/>
            </w:tcMar>
            <w:vAlign w:val="center"/>
          </w:tcPr>
          <w:p/>
        </w:tc>
        <w:tc>
          <w:tcPr>
            <w:tcW w:w="3652" w:type="dxa"/>
            <w:gridSpan w:val="22"/>
            <w:tcBorders>
              <w:top w:val="nil"/>
              <w:left w:val="nil"/>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2"/>
              </w:rPr>
            </w:pPr>
            <w:r>
              <w:rPr>
                <w:rFonts w:hint="eastAsia"/>
                <w:sz w:val="22"/>
              </w:rPr>
              <w:t>主营</w:t>
            </w:r>
            <w:r>
              <w:rPr>
                <w:rFonts w:hint="eastAsia" w:ascii="宋体" w:cs="宋体"/>
                <w:sz w:val="22"/>
              </w:rPr>
              <w:t>3</w:t>
            </w:r>
          </w:p>
        </w:tc>
        <w:tc>
          <w:tcPr>
            <w:tcW w:w="1789" w:type="dxa"/>
            <w:gridSpan w:val="3"/>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2"/>
              </w:rPr>
            </w:pPr>
            <w:r>
              <w:rPr>
                <w:rFonts w:hint="eastAsia" w:ascii="宋体" w:cs="宋体"/>
                <w:sz w:val="22"/>
              </w:rPr>
              <w:t>占营收总额比例</w:t>
            </w:r>
          </w:p>
        </w:tc>
        <w:tc>
          <w:tcPr>
            <w:tcW w:w="1937" w:type="dxa"/>
            <w:gridSpan w:val="2"/>
            <w:tcBorders>
              <w:top w:val="nil"/>
              <w:left w:val="single" w:color="auto" w:sz="4" w:space="0"/>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1430" w:firstLineChars="650"/>
              <w:textAlignment w:val="auto"/>
              <w:rPr>
                <w:rFonts w:hint="eastAsia"/>
                <w:sz w:val="22"/>
              </w:rPr>
            </w:pPr>
            <w:r>
              <w:rPr>
                <w:rFonts w:hint="eastAsia" w:ascii="宋体" w:cs="宋体"/>
                <w:sz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1689" w:type="dxa"/>
            <w:vMerge w:val="continue"/>
            <w:tcBorders>
              <w:top w:val="nil"/>
              <w:left w:val="single" w:color="auto" w:sz="4" w:space="0"/>
              <w:bottom w:val="nil"/>
              <w:right w:val="single" w:color="auto" w:sz="4" w:space="0"/>
              <w:tl2br w:val="nil"/>
              <w:tr2bl w:val="nil"/>
            </w:tcBorders>
            <w:tcMar>
              <w:top w:w="10" w:type="dxa"/>
              <w:left w:w="10" w:type="dxa"/>
              <w:right w:w="10" w:type="dxa"/>
            </w:tcMar>
            <w:vAlign w:val="center"/>
          </w:tcPr>
          <w:p/>
        </w:tc>
        <w:tc>
          <w:tcPr>
            <w:tcW w:w="3652" w:type="dxa"/>
            <w:gridSpan w:val="22"/>
            <w:tcBorders>
              <w:top w:val="nil"/>
              <w:left w:val="nil"/>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2"/>
              </w:rPr>
            </w:pPr>
            <w:r>
              <w:rPr>
                <w:rFonts w:hint="eastAsia"/>
                <w:sz w:val="22"/>
              </w:rPr>
              <w:t>主营</w:t>
            </w:r>
            <w:r>
              <w:rPr>
                <w:rFonts w:hint="eastAsia" w:ascii="宋体" w:cs="宋体"/>
                <w:sz w:val="22"/>
              </w:rPr>
              <w:t>4</w:t>
            </w:r>
          </w:p>
        </w:tc>
        <w:tc>
          <w:tcPr>
            <w:tcW w:w="1789" w:type="dxa"/>
            <w:gridSpan w:val="3"/>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cs="宋体"/>
                <w:sz w:val="22"/>
              </w:rPr>
            </w:pPr>
            <w:r>
              <w:rPr>
                <w:rFonts w:hint="eastAsia" w:ascii="宋体" w:cs="宋体"/>
                <w:sz w:val="22"/>
              </w:rPr>
              <w:t>占营收总额比例</w:t>
            </w:r>
          </w:p>
        </w:tc>
        <w:tc>
          <w:tcPr>
            <w:tcW w:w="1937" w:type="dxa"/>
            <w:gridSpan w:val="2"/>
            <w:tcBorders>
              <w:top w:val="nil"/>
              <w:left w:val="single" w:color="auto" w:sz="4" w:space="0"/>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1430" w:firstLineChars="650"/>
              <w:textAlignment w:val="auto"/>
              <w:rPr>
                <w:rFonts w:hint="eastAsia" w:ascii="宋体" w:cs="宋体"/>
                <w:sz w:val="22"/>
              </w:rPr>
            </w:pPr>
            <w:r>
              <w:rPr>
                <w:rFonts w:hint="eastAsia" w:ascii="宋体" w:cs="宋体"/>
                <w:sz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1689" w:type="dxa"/>
            <w:vMerge w:val="continue"/>
            <w:tcBorders>
              <w:top w:val="nil"/>
              <w:left w:val="single" w:color="auto" w:sz="4" w:space="0"/>
              <w:bottom w:val="single" w:color="auto" w:sz="4" w:space="0"/>
              <w:right w:val="single" w:color="auto" w:sz="4" w:space="0"/>
              <w:tl2br w:val="nil"/>
              <w:tr2bl w:val="nil"/>
            </w:tcBorders>
            <w:tcMar>
              <w:top w:w="10" w:type="dxa"/>
              <w:left w:w="10" w:type="dxa"/>
              <w:right w:w="10" w:type="dxa"/>
            </w:tcMar>
            <w:vAlign w:val="center"/>
          </w:tcPr>
          <w:p/>
        </w:tc>
        <w:tc>
          <w:tcPr>
            <w:tcW w:w="3652" w:type="dxa"/>
            <w:gridSpan w:val="22"/>
            <w:tcBorders>
              <w:top w:val="nil"/>
              <w:left w:val="nil"/>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2"/>
              </w:rPr>
            </w:pPr>
            <w:r>
              <w:rPr>
                <w:rFonts w:hint="eastAsia"/>
                <w:sz w:val="22"/>
              </w:rPr>
              <w:t>主营</w:t>
            </w:r>
            <w:r>
              <w:rPr>
                <w:rFonts w:hint="eastAsia" w:ascii="宋体" w:cs="宋体"/>
                <w:sz w:val="22"/>
              </w:rPr>
              <w:t>5</w:t>
            </w:r>
          </w:p>
        </w:tc>
        <w:tc>
          <w:tcPr>
            <w:tcW w:w="1789" w:type="dxa"/>
            <w:gridSpan w:val="3"/>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cs="宋体"/>
                <w:sz w:val="22"/>
              </w:rPr>
            </w:pPr>
            <w:r>
              <w:rPr>
                <w:rFonts w:hint="eastAsia" w:ascii="宋体" w:cs="宋体"/>
                <w:sz w:val="22"/>
              </w:rPr>
              <w:t>占营收总额比例</w:t>
            </w:r>
          </w:p>
        </w:tc>
        <w:tc>
          <w:tcPr>
            <w:tcW w:w="1937" w:type="dxa"/>
            <w:gridSpan w:val="2"/>
            <w:tcBorders>
              <w:top w:val="nil"/>
              <w:left w:val="single" w:color="auto" w:sz="4" w:space="0"/>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1430" w:firstLineChars="650"/>
              <w:textAlignment w:val="auto"/>
              <w:rPr>
                <w:rFonts w:hint="eastAsia" w:ascii="宋体" w:cs="宋体"/>
                <w:sz w:val="22"/>
              </w:rPr>
            </w:pPr>
            <w:r>
              <w:rPr>
                <w:rFonts w:hint="eastAsia" w:ascii="宋体" w:cs="宋体"/>
                <w:sz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1514" w:type="dxa"/>
            <w:tcBorders>
              <w:top w:val="nil"/>
              <w:left w:val="single" w:color="auto" w:sz="4" w:space="0"/>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cs="宋体"/>
                <w:sz w:val="22"/>
              </w:rPr>
            </w:pPr>
            <w:r>
              <w:rPr>
                <w:rFonts w:hint="eastAsia"/>
                <w:sz w:val="22"/>
              </w:rPr>
              <w:t>主要产品或服务名称</w:t>
            </w:r>
          </w:p>
        </w:tc>
        <w:tc>
          <w:tcPr>
            <w:tcW w:w="7377" w:type="dxa"/>
            <w:gridSpan w:val="27"/>
            <w:tcBorders>
              <w:top w:val="single" w:color="auto" w:sz="4" w:space="0"/>
              <w:left w:val="nil"/>
              <w:bottom w:val="single" w:color="auto" w:sz="4" w:space="0"/>
              <w:right w:val="single" w:color="000000"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225"/>
              <w:jc w:val="center"/>
              <w:textAlignment w:val="auto"/>
              <w:rPr>
                <w:rFonts w:ascii="宋体" w:cs="宋体"/>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1514" w:type="dxa"/>
            <w:tcBorders>
              <w:top w:val="nil"/>
              <w:left w:val="single" w:color="auto" w:sz="4" w:space="0"/>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r>
              <w:rPr>
                <w:rFonts w:hint="eastAsia"/>
                <w:sz w:val="22"/>
              </w:rPr>
              <w:t>指标（万元）</w:t>
            </w:r>
          </w:p>
        </w:tc>
        <w:tc>
          <w:tcPr>
            <w:tcW w:w="1209" w:type="dxa"/>
            <w:gridSpan w:val="6"/>
            <w:tcBorders>
              <w:top w:val="single" w:color="auto" w:sz="4" w:space="0"/>
              <w:left w:val="nil"/>
              <w:bottom w:val="single" w:color="auto" w:sz="4" w:space="0"/>
              <w:right w:val="single" w:color="000000"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cs="宋体"/>
                <w:sz w:val="22"/>
              </w:rPr>
            </w:pPr>
            <w:r>
              <w:rPr>
                <w:rFonts w:hint="eastAsia"/>
                <w:sz w:val="22"/>
              </w:rPr>
              <w:t>营收总额</w:t>
            </w:r>
          </w:p>
        </w:tc>
        <w:tc>
          <w:tcPr>
            <w:tcW w:w="1219" w:type="dxa"/>
            <w:gridSpan w:val="8"/>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cs="宋体"/>
                <w:sz w:val="22"/>
              </w:rPr>
            </w:pPr>
            <w:r>
              <w:rPr>
                <w:rFonts w:hint="eastAsia"/>
                <w:sz w:val="22"/>
              </w:rPr>
              <w:t>利润总额</w:t>
            </w:r>
          </w:p>
        </w:tc>
        <w:tc>
          <w:tcPr>
            <w:tcW w:w="1206" w:type="dxa"/>
            <w:gridSpan w:val="6"/>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cs="宋体"/>
                <w:sz w:val="22"/>
              </w:rPr>
            </w:pPr>
            <w:r>
              <w:rPr>
                <w:rFonts w:hint="eastAsia"/>
                <w:sz w:val="22"/>
              </w:rPr>
              <w:t>税后净利润</w:t>
            </w:r>
          </w:p>
        </w:tc>
        <w:tc>
          <w:tcPr>
            <w:tcW w:w="1206" w:type="dxa"/>
            <w:gridSpan w:val="4"/>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cs="宋体"/>
                <w:sz w:val="22"/>
              </w:rPr>
            </w:pPr>
            <w:r>
              <w:rPr>
                <w:rFonts w:hint="eastAsia"/>
                <w:sz w:val="22"/>
              </w:rPr>
              <w:t>资产总额</w:t>
            </w:r>
          </w:p>
        </w:tc>
        <w:tc>
          <w:tcPr>
            <w:tcW w:w="1208" w:type="dxa"/>
            <w:gridSpan w:val="2"/>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r>
              <w:rPr>
                <w:rFonts w:hint="eastAsia"/>
                <w:sz w:val="22"/>
              </w:rPr>
              <w:t>固定资产</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cs="宋体"/>
                <w:sz w:val="22"/>
              </w:rPr>
            </w:pPr>
            <w:r>
              <w:rPr>
                <w:rFonts w:hint="eastAsia"/>
                <w:sz w:val="22"/>
              </w:rPr>
              <w:t>净值</w:t>
            </w:r>
          </w:p>
        </w:tc>
        <w:tc>
          <w:tcPr>
            <w:tcW w:w="1329" w:type="dxa"/>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cs="宋体"/>
                <w:sz w:val="22"/>
              </w:rPr>
            </w:pPr>
            <w:r>
              <w:rPr>
                <w:rFonts w:hint="eastAsia"/>
                <w:sz w:val="22"/>
              </w:rPr>
              <w:t>净资产总额</w:t>
            </w:r>
            <w:r>
              <w:rPr>
                <w:rFonts w:hint="eastAsia"/>
                <w:spacing w:val="-20"/>
                <w:sz w:val="22"/>
              </w:rPr>
              <w:t>（所有者权益）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1514" w:type="dxa"/>
            <w:tcBorders>
              <w:top w:val="nil"/>
              <w:left w:val="single" w:color="auto" w:sz="4" w:space="0"/>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r>
              <w:rPr>
                <w:rFonts w:hint="eastAsia"/>
                <w:sz w:val="22"/>
              </w:rPr>
              <w:t>202</w:t>
            </w:r>
            <w:r>
              <w:rPr>
                <w:sz w:val="22"/>
              </w:rPr>
              <w:t>1</w:t>
            </w:r>
            <w:r>
              <w:rPr>
                <w:rFonts w:hint="eastAsia"/>
                <w:sz w:val="22"/>
              </w:rPr>
              <w:t>年</w:t>
            </w:r>
          </w:p>
        </w:tc>
        <w:tc>
          <w:tcPr>
            <w:tcW w:w="1209" w:type="dxa"/>
            <w:gridSpan w:val="6"/>
            <w:tcBorders>
              <w:top w:val="single" w:color="auto" w:sz="4" w:space="0"/>
              <w:left w:val="nil"/>
              <w:bottom w:val="single" w:color="auto" w:sz="4" w:space="0"/>
              <w:right w:val="single" w:color="000000"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p>
        </w:tc>
        <w:tc>
          <w:tcPr>
            <w:tcW w:w="1219" w:type="dxa"/>
            <w:gridSpan w:val="8"/>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p>
        </w:tc>
        <w:tc>
          <w:tcPr>
            <w:tcW w:w="1206" w:type="dxa"/>
            <w:gridSpan w:val="6"/>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p>
        </w:tc>
        <w:tc>
          <w:tcPr>
            <w:tcW w:w="1206" w:type="dxa"/>
            <w:gridSpan w:val="4"/>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p>
        </w:tc>
        <w:tc>
          <w:tcPr>
            <w:tcW w:w="1208" w:type="dxa"/>
            <w:gridSpan w:val="2"/>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p>
        </w:tc>
        <w:tc>
          <w:tcPr>
            <w:tcW w:w="1329" w:type="dxa"/>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1514" w:type="dxa"/>
            <w:tcBorders>
              <w:top w:val="nil"/>
              <w:left w:val="single" w:color="auto" w:sz="4" w:space="0"/>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r>
              <w:rPr>
                <w:rFonts w:hint="eastAsia"/>
                <w:sz w:val="22"/>
              </w:rPr>
              <w:t>202</w:t>
            </w:r>
            <w:r>
              <w:rPr>
                <w:sz w:val="22"/>
              </w:rPr>
              <w:t>0</w:t>
            </w:r>
            <w:r>
              <w:rPr>
                <w:rFonts w:hint="eastAsia"/>
                <w:sz w:val="22"/>
              </w:rPr>
              <w:t>年</w:t>
            </w:r>
          </w:p>
        </w:tc>
        <w:tc>
          <w:tcPr>
            <w:tcW w:w="1209" w:type="dxa"/>
            <w:gridSpan w:val="6"/>
            <w:tcBorders>
              <w:top w:val="single" w:color="auto" w:sz="4" w:space="0"/>
              <w:left w:val="nil"/>
              <w:bottom w:val="single" w:color="auto" w:sz="4" w:space="0"/>
              <w:right w:val="single" w:color="000000"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p>
        </w:tc>
        <w:tc>
          <w:tcPr>
            <w:tcW w:w="1219" w:type="dxa"/>
            <w:gridSpan w:val="8"/>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p>
        </w:tc>
        <w:tc>
          <w:tcPr>
            <w:tcW w:w="1206" w:type="dxa"/>
            <w:gridSpan w:val="6"/>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p>
        </w:tc>
        <w:tc>
          <w:tcPr>
            <w:tcW w:w="1206" w:type="dxa"/>
            <w:gridSpan w:val="4"/>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p>
        </w:tc>
        <w:tc>
          <w:tcPr>
            <w:tcW w:w="1208" w:type="dxa"/>
            <w:gridSpan w:val="2"/>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p>
        </w:tc>
        <w:tc>
          <w:tcPr>
            <w:tcW w:w="1329" w:type="dxa"/>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1514" w:type="dxa"/>
            <w:tcBorders>
              <w:top w:val="nil"/>
              <w:left w:val="single" w:color="auto" w:sz="4" w:space="0"/>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r>
              <w:rPr>
                <w:rFonts w:hint="eastAsia"/>
                <w:sz w:val="22"/>
              </w:rPr>
              <w:t>指标</w:t>
            </w:r>
          </w:p>
        </w:tc>
        <w:tc>
          <w:tcPr>
            <w:tcW w:w="1209" w:type="dxa"/>
            <w:gridSpan w:val="6"/>
            <w:tcBorders>
              <w:top w:val="single" w:color="auto" w:sz="4" w:space="0"/>
              <w:left w:val="nil"/>
              <w:bottom w:val="single" w:color="auto" w:sz="4" w:space="0"/>
              <w:right w:val="single" w:color="000000"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r>
              <w:rPr>
                <w:rFonts w:hint="eastAsia"/>
                <w:sz w:val="22"/>
              </w:rPr>
              <w:t>缴税总额</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cs="宋体"/>
                <w:sz w:val="22"/>
              </w:rPr>
            </w:pPr>
            <w:r>
              <w:rPr>
                <w:rFonts w:hint="eastAsia"/>
                <w:sz w:val="22"/>
              </w:rPr>
              <w:t>（万元）</w:t>
            </w:r>
          </w:p>
        </w:tc>
        <w:tc>
          <w:tcPr>
            <w:tcW w:w="1219" w:type="dxa"/>
            <w:gridSpan w:val="8"/>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r>
              <w:rPr>
                <w:rFonts w:hint="eastAsia"/>
                <w:sz w:val="22"/>
              </w:rPr>
              <w:t>出口总额</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cs="宋体"/>
                <w:sz w:val="22"/>
              </w:rPr>
            </w:pPr>
            <w:r>
              <w:rPr>
                <w:rFonts w:hint="eastAsia"/>
                <w:sz w:val="22"/>
              </w:rPr>
              <w:t>（万美元）</w:t>
            </w:r>
          </w:p>
        </w:tc>
        <w:tc>
          <w:tcPr>
            <w:tcW w:w="1206" w:type="dxa"/>
            <w:gridSpan w:val="6"/>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r>
              <w:rPr>
                <w:rFonts w:hint="eastAsia"/>
                <w:sz w:val="22"/>
              </w:rPr>
              <w:t>研发费用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cs="宋体"/>
                <w:sz w:val="22"/>
              </w:rPr>
            </w:pPr>
            <w:r>
              <w:rPr>
                <w:rFonts w:hint="eastAsia"/>
                <w:sz w:val="22"/>
              </w:rPr>
              <w:t>（万元）</w:t>
            </w:r>
          </w:p>
        </w:tc>
        <w:tc>
          <w:tcPr>
            <w:tcW w:w="1206" w:type="dxa"/>
            <w:gridSpan w:val="4"/>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eastAsia="宋体" w:cs="宋体"/>
                <w:spacing w:val="-20"/>
                <w:sz w:val="22"/>
                <w:lang w:eastAsia="zh-CN"/>
              </w:rPr>
            </w:pPr>
            <w:r>
              <w:rPr>
                <w:rFonts w:hint="eastAsia" w:ascii="宋体" w:cs="宋体"/>
                <w:spacing w:val="-20"/>
                <w:sz w:val="22"/>
                <w:lang w:eastAsia="zh-CN"/>
              </w:rPr>
              <w:t>有效国内发明专利数（件）</w:t>
            </w:r>
          </w:p>
        </w:tc>
        <w:tc>
          <w:tcPr>
            <w:tcW w:w="1208" w:type="dxa"/>
            <w:gridSpan w:val="2"/>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cs="宋体"/>
                <w:sz w:val="22"/>
              </w:rPr>
            </w:pPr>
            <w:r>
              <w:rPr>
                <w:rFonts w:hint="eastAsia"/>
                <w:sz w:val="22"/>
              </w:rPr>
              <w:t>年末员工人数（人）</w:t>
            </w:r>
          </w:p>
        </w:tc>
        <w:tc>
          <w:tcPr>
            <w:tcW w:w="1329" w:type="dxa"/>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cs="宋体"/>
                <w:sz w:val="22"/>
              </w:rPr>
            </w:pPr>
            <w:r>
              <w:rPr>
                <w:rFonts w:hint="eastAsia"/>
                <w:sz w:val="22"/>
              </w:rPr>
              <w:t>年末研发人员（人）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1514" w:type="dxa"/>
            <w:tcBorders>
              <w:top w:val="nil"/>
              <w:left w:val="single" w:color="auto" w:sz="4" w:space="0"/>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r>
              <w:rPr>
                <w:rFonts w:hint="eastAsia"/>
                <w:sz w:val="22"/>
              </w:rPr>
              <w:t>202</w:t>
            </w:r>
            <w:r>
              <w:rPr>
                <w:sz w:val="22"/>
              </w:rPr>
              <w:t>1</w:t>
            </w:r>
            <w:r>
              <w:rPr>
                <w:rFonts w:hint="eastAsia"/>
                <w:sz w:val="22"/>
              </w:rPr>
              <w:t>年</w:t>
            </w:r>
          </w:p>
        </w:tc>
        <w:tc>
          <w:tcPr>
            <w:tcW w:w="1209" w:type="dxa"/>
            <w:gridSpan w:val="6"/>
            <w:tcBorders>
              <w:top w:val="single" w:color="auto" w:sz="4" w:space="0"/>
              <w:left w:val="nil"/>
              <w:bottom w:val="single" w:color="auto" w:sz="4" w:space="0"/>
              <w:right w:val="single" w:color="000000"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p>
        </w:tc>
        <w:tc>
          <w:tcPr>
            <w:tcW w:w="1219" w:type="dxa"/>
            <w:gridSpan w:val="8"/>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p>
        </w:tc>
        <w:tc>
          <w:tcPr>
            <w:tcW w:w="1206" w:type="dxa"/>
            <w:gridSpan w:val="6"/>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p>
        </w:tc>
        <w:tc>
          <w:tcPr>
            <w:tcW w:w="1206" w:type="dxa"/>
            <w:gridSpan w:val="4"/>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p>
        </w:tc>
        <w:tc>
          <w:tcPr>
            <w:tcW w:w="1208" w:type="dxa"/>
            <w:gridSpan w:val="2"/>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p>
        </w:tc>
        <w:tc>
          <w:tcPr>
            <w:tcW w:w="1329" w:type="dxa"/>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1514" w:type="dxa"/>
            <w:tcBorders>
              <w:top w:val="single" w:color="auto" w:sz="4" w:space="0"/>
              <w:left w:val="single" w:color="auto" w:sz="4" w:space="0"/>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r>
              <w:rPr>
                <w:rFonts w:hint="eastAsia"/>
                <w:sz w:val="22"/>
              </w:rPr>
              <w:t>202</w:t>
            </w:r>
            <w:r>
              <w:rPr>
                <w:sz w:val="22"/>
              </w:rPr>
              <w:t>0</w:t>
            </w:r>
            <w:r>
              <w:rPr>
                <w:rFonts w:hint="eastAsia"/>
                <w:sz w:val="22"/>
              </w:rPr>
              <w:t>年</w:t>
            </w:r>
          </w:p>
        </w:tc>
        <w:tc>
          <w:tcPr>
            <w:tcW w:w="1209" w:type="dxa"/>
            <w:gridSpan w:val="6"/>
            <w:tcBorders>
              <w:top w:val="single" w:color="auto" w:sz="4" w:space="0"/>
              <w:left w:val="nil"/>
              <w:bottom w:val="single" w:color="auto" w:sz="4" w:space="0"/>
              <w:right w:val="single" w:color="000000"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p>
        </w:tc>
        <w:tc>
          <w:tcPr>
            <w:tcW w:w="1219" w:type="dxa"/>
            <w:gridSpan w:val="8"/>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p>
        </w:tc>
        <w:tc>
          <w:tcPr>
            <w:tcW w:w="1206" w:type="dxa"/>
            <w:gridSpan w:val="6"/>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p>
        </w:tc>
        <w:tc>
          <w:tcPr>
            <w:tcW w:w="1206" w:type="dxa"/>
            <w:gridSpan w:val="4"/>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p>
        </w:tc>
        <w:tc>
          <w:tcPr>
            <w:tcW w:w="1208" w:type="dxa"/>
            <w:gridSpan w:val="2"/>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p>
        </w:tc>
        <w:tc>
          <w:tcPr>
            <w:tcW w:w="1329" w:type="dxa"/>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1514" w:type="dxa"/>
            <w:tcBorders>
              <w:top w:val="single" w:color="auto" w:sz="4" w:space="0"/>
              <w:left w:val="single" w:color="auto" w:sz="4" w:space="0"/>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2"/>
              </w:rPr>
            </w:pPr>
            <w:r>
              <w:rPr>
                <w:rFonts w:hint="eastAsia"/>
                <w:color w:val="auto"/>
                <w:sz w:val="22"/>
              </w:rPr>
              <w:t>指标（万元）</w:t>
            </w:r>
          </w:p>
        </w:tc>
        <w:tc>
          <w:tcPr>
            <w:tcW w:w="1209" w:type="dxa"/>
            <w:gridSpan w:val="6"/>
            <w:tcBorders>
              <w:top w:val="single" w:color="auto" w:sz="4" w:space="0"/>
              <w:left w:val="nil"/>
              <w:bottom w:val="single" w:color="auto" w:sz="4" w:space="0"/>
              <w:right w:val="single" w:color="000000"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auto"/>
                <w:sz w:val="22"/>
              </w:rPr>
            </w:pPr>
            <w:r>
              <w:rPr>
                <w:rFonts w:hint="eastAsia"/>
                <w:color w:val="auto"/>
                <w:sz w:val="22"/>
              </w:rPr>
              <w:t>流动负债</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2"/>
              </w:rPr>
            </w:pPr>
            <w:r>
              <w:rPr>
                <w:rFonts w:hint="eastAsia"/>
                <w:color w:val="auto"/>
                <w:sz w:val="22"/>
              </w:rPr>
              <w:t>总额</w:t>
            </w:r>
          </w:p>
        </w:tc>
        <w:tc>
          <w:tcPr>
            <w:tcW w:w="1219" w:type="dxa"/>
            <w:gridSpan w:val="8"/>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kern w:val="2"/>
                <w:sz w:val="22"/>
                <w:lang w:val="en-US" w:eastAsia="zh-CN" w:bidi="ar-SA"/>
              </w:rPr>
            </w:pPr>
            <w:r>
              <w:rPr>
                <w:rFonts w:hint="eastAsia"/>
                <w:color w:val="auto"/>
                <w:sz w:val="22"/>
              </w:rPr>
              <w:t>短期借款</w:t>
            </w:r>
          </w:p>
        </w:tc>
        <w:tc>
          <w:tcPr>
            <w:tcW w:w="1206" w:type="dxa"/>
            <w:gridSpan w:val="6"/>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kern w:val="2"/>
                <w:sz w:val="22"/>
                <w:lang w:val="en-US" w:eastAsia="zh-CN" w:bidi="ar-SA"/>
              </w:rPr>
            </w:pPr>
            <w:r>
              <w:rPr>
                <w:rFonts w:hint="eastAsia"/>
                <w:color w:val="auto"/>
                <w:sz w:val="22"/>
              </w:rPr>
              <w:t>长期借款</w:t>
            </w:r>
          </w:p>
        </w:tc>
        <w:tc>
          <w:tcPr>
            <w:tcW w:w="1206" w:type="dxa"/>
            <w:gridSpan w:val="4"/>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kern w:val="2"/>
                <w:sz w:val="22"/>
                <w:lang w:val="en-US" w:eastAsia="zh-CN" w:bidi="ar-SA"/>
              </w:rPr>
            </w:pPr>
            <w:r>
              <w:rPr>
                <w:rFonts w:hint="eastAsia"/>
                <w:color w:val="auto"/>
                <w:sz w:val="22"/>
              </w:rPr>
              <w:t>应付票据</w:t>
            </w:r>
          </w:p>
        </w:tc>
        <w:tc>
          <w:tcPr>
            <w:tcW w:w="1208" w:type="dxa"/>
            <w:gridSpan w:val="2"/>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2"/>
              </w:rPr>
            </w:pPr>
            <w:r>
              <w:rPr>
                <w:rFonts w:hint="eastAsia"/>
                <w:color w:val="auto"/>
                <w:sz w:val="22"/>
              </w:rPr>
              <w:t>应付债券</w:t>
            </w:r>
          </w:p>
        </w:tc>
        <w:tc>
          <w:tcPr>
            <w:tcW w:w="1329" w:type="dxa"/>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auto"/>
                <w:sz w:val="22"/>
              </w:rPr>
            </w:pPr>
            <w:r>
              <w:rPr>
                <w:rFonts w:hint="eastAsia"/>
                <w:color w:val="auto"/>
                <w:sz w:val="22"/>
              </w:rPr>
              <w:t>有息负债</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2"/>
              </w:rPr>
            </w:pPr>
            <w:r>
              <w:rPr>
                <w:rFonts w:hint="eastAsia"/>
                <w:color w:val="auto"/>
                <w:sz w:val="22"/>
              </w:rPr>
              <w:t>总额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1514" w:type="dxa"/>
            <w:tcBorders>
              <w:top w:val="single" w:color="auto" w:sz="4" w:space="0"/>
              <w:left w:val="single" w:color="auto" w:sz="4" w:space="0"/>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r>
              <w:rPr>
                <w:rFonts w:hint="eastAsia"/>
                <w:sz w:val="22"/>
              </w:rPr>
              <w:t>2</w:t>
            </w:r>
            <w:r>
              <w:rPr>
                <w:sz w:val="22"/>
              </w:rPr>
              <w:t>021</w:t>
            </w:r>
            <w:r>
              <w:rPr>
                <w:rFonts w:hint="eastAsia"/>
                <w:sz w:val="22"/>
              </w:rPr>
              <w:t>年</w:t>
            </w:r>
          </w:p>
        </w:tc>
        <w:tc>
          <w:tcPr>
            <w:tcW w:w="1209" w:type="dxa"/>
            <w:gridSpan w:val="6"/>
            <w:tcBorders>
              <w:top w:val="single" w:color="auto" w:sz="4" w:space="0"/>
              <w:left w:val="nil"/>
              <w:bottom w:val="single" w:color="auto" w:sz="4" w:space="0"/>
              <w:right w:val="single" w:color="000000"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p>
        </w:tc>
        <w:tc>
          <w:tcPr>
            <w:tcW w:w="1219" w:type="dxa"/>
            <w:gridSpan w:val="8"/>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p>
        </w:tc>
        <w:tc>
          <w:tcPr>
            <w:tcW w:w="1206" w:type="dxa"/>
            <w:gridSpan w:val="6"/>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p>
        </w:tc>
        <w:tc>
          <w:tcPr>
            <w:tcW w:w="1206" w:type="dxa"/>
            <w:gridSpan w:val="4"/>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p>
        </w:tc>
        <w:tc>
          <w:tcPr>
            <w:tcW w:w="1208" w:type="dxa"/>
            <w:gridSpan w:val="2"/>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p>
        </w:tc>
        <w:tc>
          <w:tcPr>
            <w:tcW w:w="1329" w:type="dxa"/>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1514" w:type="dxa"/>
            <w:tcBorders>
              <w:top w:val="single" w:color="auto" w:sz="4" w:space="0"/>
              <w:left w:val="single" w:color="auto" w:sz="4" w:space="0"/>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r>
              <w:rPr>
                <w:rFonts w:hint="eastAsia"/>
                <w:sz w:val="22"/>
              </w:rPr>
              <w:t>2</w:t>
            </w:r>
            <w:r>
              <w:rPr>
                <w:sz w:val="22"/>
              </w:rPr>
              <w:t>020</w:t>
            </w:r>
            <w:r>
              <w:rPr>
                <w:rFonts w:hint="eastAsia"/>
                <w:sz w:val="22"/>
              </w:rPr>
              <w:t>年</w:t>
            </w:r>
          </w:p>
        </w:tc>
        <w:tc>
          <w:tcPr>
            <w:tcW w:w="1209" w:type="dxa"/>
            <w:gridSpan w:val="6"/>
            <w:tcBorders>
              <w:top w:val="single" w:color="auto" w:sz="4" w:space="0"/>
              <w:left w:val="nil"/>
              <w:bottom w:val="single" w:color="auto" w:sz="4" w:space="0"/>
              <w:right w:val="single" w:color="000000"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p>
        </w:tc>
        <w:tc>
          <w:tcPr>
            <w:tcW w:w="1219" w:type="dxa"/>
            <w:gridSpan w:val="8"/>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p>
        </w:tc>
        <w:tc>
          <w:tcPr>
            <w:tcW w:w="1206" w:type="dxa"/>
            <w:gridSpan w:val="6"/>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p>
        </w:tc>
        <w:tc>
          <w:tcPr>
            <w:tcW w:w="1206" w:type="dxa"/>
            <w:gridSpan w:val="4"/>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p>
        </w:tc>
        <w:tc>
          <w:tcPr>
            <w:tcW w:w="1208" w:type="dxa"/>
            <w:gridSpan w:val="2"/>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p>
        </w:tc>
        <w:tc>
          <w:tcPr>
            <w:tcW w:w="1329" w:type="dxa"/>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rPr>
            </w:pPr>
          </w:p>
        </w:tc>
      </w:tr>
    </w:tbl>
    <w:p>
      <w:pPr>
        <w:keepNext w:val="0"/>
        <w:keepLines w:val="0"/>
        <w:pageBreakBefore w:val="0"/>
        <w:widowControl w:val="0"/>
        <w:kinsoku/>
        <w:wordWrap/>
        <w:overflowPunct/>
        <w:topLinePunct w:val="0"/>
        <w:autoSpaceDE/>
        <w:autoSpaceDN/>
        <w:adjustRightInd/>
        <w:snapToGrid/>
        <w:spacing w:line="400" w:lineRule="exact"/>
        <w:jc w:val="center"/>
        <w:rPr>
          <w:rFonts w:hint="eastAsia" w:ascii="方正小标宋简体" w:eastAsia="方正小标宋简体" w:cs="方正小标宋简体"/>
          <w:bCs/>
          <w:sz w:val="30"/>
        </w:rPr>
      </w:pPr>
      <w:r>
        <w:rPr>
          <w:rFonts w:hint="eastAsia" w:ascii="方正小标宋简体" w:eastAsia="方正小标宋简体" w:cs="方正小标宋简体"/>
          <w:bCs/>
          <w:sz w:val="30"/>
        </w:rPr>
        <w:t>表二：2021年度企业发展与管理情况调研表</w:t>
      </w:r>
    </w:p>
    <w:p>
      <w:pPr>
        <w:spacing w:before="62" w:after="62" w:line="400" w:lineRule="exact"/>
        <w:ind w:firstLine="420" w:firstLineChars="200"/>
        <w:rPr>
          <w:rFonts w:hint="eastAsia" w:ascii="方正黑体简体" w:eastAsia="方正黑体简体"/>
        </w:rPr>
      </w:pPr>
      <w:r>
        <w:rPr>
          <w:rFonts w:hint="eastAsia" w:ascii="方正黑体简体" w:eastAsia="方正黑体简体"/>
        </w:rPr>
        <w:t>一、企业投资和发展战略情况</w:t>
      </w:r>
    </w:p>
    <w:p>
      <w:pPr>
        <w:spacing w:line="380" w:lineRule="exact"/>
        <w:ind w:left="1050" w:leftChars="200" w:hanging="630" w:hangingChars="300"/>
        <w:rPr>
          <w:rFonts w:ascii="宋体"/>
        </w:rPr>
      </w:pPr>
      <w:r>
        <w:rPr>
          <w:rFonts w:hint="eastAsia" w:ascii="宋体"/>
        </w:rPr>
        <w:t>1.截至2021年底，企业控股的上市公司数量为</w:t>
      </w:r>
      <w:r>
        <w:rPr>
          <w:rFonts w:hint="eastAsia" w:ascii="宋体"/>
          <w:u w:val="single"/>
        </w:rPr>
        <w:t xml:space="preserve">   </w:t>
      </w:r>
      <w:r>
        <w:rPr>
          <w:rFonts w:ascii="宋体"/>
          <w:u w:val="single"/>
        </w:rPr>
        <w:t xml:space="preserve"> </w:t>
      </w:r>
      <w:r>
        <w:rPr>
          <w:rFonts w:hint="eastAsia" w:ascii="宋体"/>
          <w:u w:val="single"/>
        </w:rPr>
        <w:t xml:space="preserve">  </w:t>
      </w:r>
      <w:r>
        <w:rPr>
          <w:rFonts w:hint="eastAsia" w:ascii="宋体"/>
        </w:rPr>
        <w:t>家，参股的上市公司数量为</w:t>
      </w:r>
      <w:r>
        <w:rPr>
          <w:rFonts w:hint="eastAsia" w:ascii="宋体"/>
          <w:u w:val="single"/>
        </w:rPr>
        <w:t xml:space="preserve">  </w:t>
      </w:r>
      <w:r>
        <w:rPr>
          <w:rFonts w:ascii="宋体"/>
          <w:u w:val="single"/>
        </w:rPr>
        <w:t xml:space="preserve"> </w:t>
      </w:r>
      <w:r>
        <w:rPr>
          <w:rFonts w:hint="eastAsia" w:ascii="宋体"/>
          <w:u w:val="single"/>
        </w:rPr>
        <w:t xml:space="preserve">   </w:t>
      </w:r>
      <w:r>
        <w:rPr>
          <w:rFonts w:hint="eastAsia" w:ascii="宋体"/>
        </w:rPr>
        <w:t>家。</w:t>
      </w:r>
    </w:p>
    <w:p>
      <w:pPr>
        <w:spacing w:line="400" w:lineRule="exact"/>
        <w:ind w:left="735" w:leftChars="200" w:hanging="315" w:hangingChars="150"/>
        <w:rPr>
          <w:rFonts w:ascii="宋体"/>
        </w:rPr>
      </w:pPr>
      <w:r>
        <w:rPr>
          <w:rFonts w:hint="eastAsia" w:ascii="宋体"/>
        </w:rPr>
        <w:t>2.2021年企业新增投资资金主要来源（可多选）：</w:t>
      </w:r>
    </w:p>
    <w:p>
      <w:pPr>
        <w:spacing w:line="400" w:lineRule="exact"/>
        <w:ind w:firstLine="420" w:firstLineChars="200"/>
        <w:rPr>
          <w:rFonts w:ascii="宋体"/>
        </w:rPr>
      </w:pPr>
      <w:r>
        <w:rPr>
          <w:rFonts w:hint="eastAsia" w:ascii="宋体"/>
        </w:rPr>
        <w:t xml:space="preserve">  □自有资金   </w:t>
      </w:r>
      <w:r>
        <w:rPr>
          <w:rFonts w:ascii="宋体"/>
        </w:rPr>
        <w:t xml:space="preserve"> </w:t>
      </w:r>
      <w:r>
        <w:rPr>
          <w:rFonts w:hint="eastAsia" w:ascii="宋体"/>
        </w:rPr>
        <w:t xml:space="preserve">  □引入战略投资者 </w:t>
      </w:r>
      <w:r>
        <w:rPr>
          <w:rFonts w:ascii="宋体"/>
        </w:rPr>
        <w:t xml:space="preserve"> </w:t>
      </w:r>
      <w:r>
        <w:rPr>
          <w:rFonts w:hint="eastAsia" w:ascii="宋体"/>
        </w:rPr>
        <w:t xml:space="preserve">    □股票市场融资</w:t>
      </w:r>
      <w:r>
        <w:rPr>
          <w:rFonts w:ascii="宋体"/>
        </w:rPr>
        <w:t xml:space="preserve"> </w:t>
      </w:r>
      <w:r>
        <w:rPr>
          <w:rFonts w:hint="eastAsia" w:ascii="宋体"/>
        </w:rPr>
        <w:t xml:space="preserve">      □债券市场融资</w:t>
      </w:r>
    </w:p>
    <w:p>
      <w:pPr>
        <w:spacing w:line="400" w:lineRule="exact"/>
        <w:ind w:firstLine="420" w:firstLineChars="200"/>
        <w:rPr>
          <w:rFonts w:ascii="宋体"/>
        </w:rPr>
      </w:pPr>
      <w:r>
        <w:rPr>
          <w:rFonts w:hint="eastAsia" w:ascii="宋体"/>
        </w:rPr>
        <w:t xml:space="preserve">  □银行贷款    </w:t>
      </w:r>
      <w:r>
        <w:rPr>
          <w:rFonts w:ascii="宋体"/>
        </w:rPr>
        <w:t xml:space="preserve"> </w:t>
      </w:r>
      <w:r>
        <w:rPr>
          <w:rFonts w:hint="eastAsia" w:ascii="宋体"/>
        </w:rPr>
        <w:t xml:space="preserve"> □民间借贷        </w:t>
      </w:r>
      <w:r>
        <w:rPr>
          <w:rFonts w:ascii="宋体"/>
        </w:rPr>
        <w:t xml:space="preserve"> </w:t>
      </w:r>
      <w:r>
        <w:rPr>
          <w:rFonts w:hint="eastAsia" w:ascii="宋体"/>
        </w:rPr>
        <w:t xml:space="preserve">   □</w:t>
      </w:r>
      <w:r>
        <w:rPr>
          <w:rFonts w:hint="eastAsia" w:ascii="宋体"/>
          <w:lang w:eastAsia="zh-CN"/>
        </w:rPr>
        <w:t>政策性资金</w:t>
      </w:r>
      <w:r>
        <w:rPr>
          <w:rFonts w:hint="eastAsia" w:ascii="宋体"/>
        </w:rPr>
        <w:t xml:space="preserve">    </w:t>
      </w:r>
      <w:r>
        <w:rPr>
          <w:rFonts w:ascii="宋体"/>
        </w:rPr>
        <w:t xml:space="preserve"> </w:t>
      </w:r>
      <w:r>
        <w:rPr>
          <w:rFonts w:hint="eastAsia" w:ascii="宋体"/>
        </w:rPr>
        <w:t xml:space="preserve">    □其他</w:t>
      </w:r>
    </w:p>
    <w:p>
      <w:pPr>
        <w:spacing w:line="400" w:lineRule="exact"/>
        <w:ind w:left="735" w:leftChars="200" w:hanging="315" w:hangingChars="150"/>
        <w:rPr>
          <w:rFonts w:ascii="宋体"/>
        </w:rPr>
      </w:pPr>
      <w:r>
        <w:rPr>
          <w:rFonts w:hint="eastAsia" w:ascii="宋体"/>
        </w:rPr>
        <w:t>3.2021年企业发生了以下哪些重大事件（可多选)：</w:t>
      </w:r>
    </w:p>
    <w:p>
      <w:pPr>
        <w:spacing w:line="400" w:lineRule="exact"/>
        <w:ind w:firstLine="420" w:firstLineChars="200"/>
        <w:rPr>
          <w:rFonts w:ascii="宋体"/>
          <w:shd w:val="pct10" w:color="auto" w:fill="FFFFFF"/>
        </w:rPr>
      </w:pPr>
      <w:r>
        <w:rPr>
          <w:rFonts w:hint="eastAsia" w:ascii="宋体"/>
        </w:rPr>
        <w:t xml:space="preserve">  □企业上市（□主板 □科创板 □中小板 □创业板 □新三板</w:t>
      </w:r>
      <w:r>
        <w:rPr>
          <w:rFonts w:hint="eastAsia" w:ascii="宋体"/>
          <w:lang w:val="en-US" w:eastAsia="zh-CN"/>
        </w:rPr>
        <w:t xml:space="preserve"> </w:t>
      </w:r>
      <w:r>
        <w:rPr>
          <w:rFonts w:hint="eastAsia" w:ascii="宋体"/>
        </w:rPr>
        <w:t>□</w:t>
      </w:r>
      <w:r>
        <w:rPr>
          <w:rFonts w:hint="eastAsia" w:ascii="宋体"/>
          <w:lang w:eastAsia="zh-CN"/>
        </w:rPr>
        <w:t>北京证券交易所</w:t>
      </w:r>
      <w:r>
        <w:rPr>
          <w:rFonts w:hint="eastAsia" w:ascii="宋体"/>
        </w:rPr>
        <w:t xml:space="preserve"> □境外）</w:t>
      </w:r>
    </w:p>
    <w:p>
      <w:pPr>
        <w:spacing w:line="380" w:lineRule="exact"/>
        <w:ind w:firstLine="420" w:firstLineChars="200"/>
        <w:rPr>
          <w:rFonts w:ascii="宋体"/>
        </w:rPr>
      </w:pPr>
      <w:r>
        <w:rPr>
          <w:rFonts w:hint="eastAsia" w:ascii="宋体"/>
        </w:rPr>
        <w:t xml:space="preserve">  □国际并购（最大单项并购规模为：</w:t>
      </w:r>
      <w:r>
        <w:rPr>
          <w:rFonts w:ascii="宋体"/>
        </w:rPr>
        <w:t xml:space="preserve"> </w:t>
      </w:r>
      <w:r>
        <w:rPr>
          <w:rFonts w:hint="eastAsia" w:ascii="宋体"/>
        </w:rPr>
        <w:t xml:space="preserve">□100万美元以下 </w:t>
      </w:r>
      <w:r>
        <w:rPr>
          <w:rFonts w:ascii="宋体"/>
        </w:rPr>
        <w:t xml:space="preserve">     </w:t>
      </w:r>
      <w:r>
        <w:rPr>
          <w:rFonts w:hint="eastAsia" w:ascii="宋体"/>
          <w:lang w:val="en-US" w:eastAsia="zh-CN"/>
        </w:rPr>
        <w:t xml:space="preserve"> </w:t>
      </w:r>
      <w:r>
        <w:rPr>
          <w:rFonts w:hint="eastAsia" w:ascii="宋体"/>
          <w:spacing w:val="17"/>
          <w:sz w:val="21"/>
        </w:rPr>
        <w:t xml:space="preserve"> </w:t>
      </w:r>
      <w:r>
        <w:rPr>
          <w:rFonts w:hint="eastAsia" w:ascii="宋体"/>
        </w:rPr>
        <w:t>□100万-500万美元</w:t>
      </w:r>
    </w:p>
    <w:p>
      <w:pPr>
        <w:spacing w:line="380" w:lineRule="exact"/>
        <w:ind w:firstLine="630" w:firstLineChars="300"/>
        <w:rPr>
          <w:rFonts w:ascii="宋体"/>
        </w:rPr>
      </w:pPr>
      <w:r>
        <w:rPr>
          <w:rFonts w:hint="eastAsia" w:ascii="宋体"/>
        </w:rPr>
        <w:t xml:space="preserve">□500万-1000万美元 </w:t>
      </w:r>
      <w:r>
        <w:rPr>
          <w:rFonts w:ascii="宋体"/>
        </w:rPr>
        <w:t xml:space="preserve">   </w:t>
      </w:r>
      <w:r>
        <w:rPr>
          <w:rFonts w:hint="eastAsia" w:ascii="宋体"/>
          <w:lang w:val="en-US" w:eastAsia="zh-CN"/>
        </w:rPr>
        <w:t xml:space="preserve">       </w:t>
      </w:r>
      <w:r>
        <w:rPr>
          <w:rFonts w:ascii="宋体"/>
        </w:rPr>
        <w:t xml:space="preserve">  </w:t>
      </w:r>
      <w:r>
        <w:rPr>
          <w:rFonts w:hint="eastAsia" w:ascii="宋体"/>
        </w:rPr>
        <w:t xml:space="preserve"> □1000万-5000万美元 </w:t>
      </w:r>
      <w:r>
        <w:rPr>
          <w:rFonts w:hint="eastAsia" w:ascii="宋体"/>
          <w:spacing w:val="17"/>
          <w:sz w:val="21"/>
        </w:rPr>
        <w:t xml:space="preserve">  </w:t>
      </w:r>
      <w:r>
        <w:rPr>
          <w:rFonts w:hint="eastAsia" w:ascii="宋体"/>
        </w:rPr>
        <w:t>□5000万美元以上）</w:t>
      </w:r>
    </w:p>
    <w:p>
      <w:pPr>
        <w:spacing w:line="380" w:lineRule="exact"/>
        <w:ind w:firstLine="420" w:firstLineChars="200"/>
        <w:rPr>
          <w:rFonts w:ascii="宋体"/>
        </w:rPr>
      </w:pPr>
      <w:r>
        <w:rPr>
          <w:rFonts w:hint="eastAsia" w:ascii="宋体"/>
        </w:rPr>
        <w:t xml:space="preserve">  □国内并购（最大单项并购规模为：</w:t>
      </w:r>
      <w:r>
        <w:rPr>
          <w:rFonts w:hint="eastAsia" w:ascii="宋体"/>
          <w:lang w:val="en-US" w:eastAsia="zh-CN"/>
        </w:rPr>
        <w:t xml:space="preserve"> </w:t>
      </w:r>
      <w:r>
        <w:rPr>
          <w:rFonts w:hint="eastAsia" w:ascii="宋体"/>
        </w:rPr>
        <w:t xml:space="preserve">□500万元以下 </w:t>
      </w:r>
      <w:r>
        <w:rPr>
          <w:rFonts w:ascii="宋体"/>
        </w:rPr>
        <w:t xml:space="preserve"> </w:t>
      </w:r>
      <w:r>
        <w:rPr>
          <w:rFonts w:hint="eastAsia" w:ascii="宋体"/>
        </w:rPr>
        <w:t xml:space="preserve"> </w:t>
      </w:r>
      <w:r>
        <w:rPr>
          <w:rFonts w:ascii="宋体"/>
        </w:rPr>
        <w:t xml:space="preserve">       </w:t>
      </w:r>
      <w:r>
        <w:rPr>
          <w:rFonts w:hint="eastAsia" w:ascii="宋体"/>
        </w:rPr>
        <w:t>□500万-1000万元</w:t>
      </w:r>
    </w:p>
    <w:p>
      <w:pPr>
        <w:spacing w:line="380" w:lineRule="exact"/>
        <w:ind w:firstLine="420" w:firstLineChars="200"/>
        <w:rPr>
          <w:rFonts w:hint="eastAsia" w:ascii="宋体"/>
        </w:rPr>
      </w:pPr>
      <w:r>
        <w:rPr>
          <w:rFonts w:hint="eastAsia" w:ascii="宋体"/>
        </w:rPr>
        <w:t xml:space="preserve">  □1000万-5000万元 </w:t>
      </w:r>
      <w:r>
        <w:rPr>
          <w:rFonts w:ascii="宋体"/>
        </w:rPr>
        <w:t xml:space="preserve">     </w:t>
      </w:r>
      <w:r>
        <w:rPr>
          <w:rFonts w:hint="eastAsia" w:ascii="宋体"/>
          <w:lang w:val="en-US" w:eastAsia="zh-CN"/>
        </w:rPr>
        <w:t xml:space="preserve">        </w:t>
      </w:r>
      <w:r>
        <w:rPr>
          <w:rFonts w:ascii="宋体"/>
        </w:rPr>
        <w:t xml:space="preserve"> </w:t>
      </w:r>
      <w:r>
        <w:rPr>
          <w:rFonts w:hint="eastAsia" w:ascii="宋体"/>
        </w:rPr>
        <w:t xml:space="preserve">□5000万-2亿元 </w:t>
      </w:r>
      <w:r>
        <w:rPr>
          <w:rFonts w:ascii="宋体"/>
        </w:rPr>
        <w:t xml:space="preserve">  </w:t>
      </w:r>
      <w:r>
        <w:rPr>
          <w:rFonts w:hint="eastAsia" w:ascii="宋体"/>
        </w:rPr>
        <w:t xml:space="preserve">□2亿-5亿元 </w:t>
      </w:r>
      <w:r>
        <w:rPr>
          <w:rFonts w:ascii="宋体"/>
        </w:rPr>
        <w:t xml:space="preserve"> </w:t>
      </w:r>
      <w:r>
        <w:rPr>
          <w:rFonts w:hint="eastAsia" w:ascii="宋体"/>
        </w:rPr>
        <w:t xml:space="preserve"> □5亿元以上）</w:t>
      </w:r>
    </w:p>
    <w:p>
      <w:pPr>
        <w:spacing w:line="380" w:lineRule="exact"/>
        <w:ind w:firstLine="420" w:firstLineChars="200"/>
        <w:rPr>
          <w:rFonts w:ascii="宋体"/>
        </w:rPr>
      </w:pPr>
      <w:r>
        <w:rPr>
          <w:rFonts w:hint="eastAsia" w:ascii="宋体"/>
        </w:rPr>
        <w:t>4.2021年，企业投资信心和投资意愿发生哪些变化？</w:t>
      </w:r>
    </w:p>
    <w:p>
      <w:pPr>
        <w:spacing w:line="380" w:lineRule="exact"/>
        <w:ind w:firstLine="420" w:firstLineChars="200"/>
        <w:rPr>
          <w:rFonts w:ascii="宋体"/>
        </w:rPr>
      </w:pPr>
      <w:r>
        <w:rPr>
          <w:rFonts w:hint="eastAsia" w:ascii="宋体"/>
        </w:rPr>
        <w:t xml:space="preserve">  □企业具有独特竞争优势，经济下行压力下继续保持积极投资</w:t>
      </w:r>
    </w:p>
    <w:p>
      <w:pPr>
        <w:spacing w:line="380" w:lineRule="exact"/>
        <w:ind w:firstLine="420" w:firstLineChars="200"/>
        <w:rPr>
          <w:rFonts w:ascii="宋体"/>
        </w:rPr>
      </w:pPr>
      <w:r>
        <w:rPr>
          <w:rFonts w:hint="eastAsia" w:ascii="宋体"/>
        </w:rPr>
        <w:t xml:space="preserve">  □企业运行较为平稳，但投资意愿不强</w:t>
      </w:r>
    </w:p>
    <w:p>
      <w:pPr>
        <w:spacing w:line="380" w:lineRule="exact"/>
        <w:ind w:firstLine="420" w:firstLineChars="200"/>
        <w:rPr>
          <w:rFonts w:ascii="宋体"/>
        </w:rPr>
      </w:pPr>
      <w:r>
        <w:rPr>
          <w:rFonts w:hint="eastAsia" w:ascii="宋体"/>
        </w:rPr>
        <w:t xml:space="preserve">  □企业内外部风险加大，减少投资，优先确保当前生产经营稳定</w:t>
      </w:r>
    </w:p>
    <w:p>
      <w:pPr>
        <w:spacing w:line="380" w:lineRule="exact"/>
        <w:ind w:firstLine="420" w:firstLineChars="200"/>
        <w:rPr>
          <w:rFonts w:ascii="宋体"/>
        </w:rPr>
      </w:pPr>
      <w:r>
        <w:rPr>
          <w:rFonts w:hint="eastAsia" w:ascii="宋体"/>
        </w:rPr>
        <w:t xml:space="preserve">  □企业投资摊子铺得较大，负债较高，经营困难，无力进行投资</w:t>
      </w:r>
    </w:p>
    <w:p>
      <w:pPr>
        <w:spacing w:line="380" w:lineRule="exact"/>
        <w:ind w:firstLine="420" w:firstLineChars="200"/>
        <w:rPr>
          <w:rFonts w:ascii="宋体"/>
        </w:rPr>
      </w:pPr>
      <w:r>
        <w:rPr>
          <w:rFonts w:hint="eastAsia" w:ascii="宋体"/>
        </w:rPr>
        <w:t>5.企业参与发展混合所有制的情况（可多选）：</w:t>
      </w:r>
    </w:p>
    <w:p>
      <w:pPr>
        <w:spacing w:line="380" w:lineRule="exact"/>
        <w:rPr>
          <w:rFonts w:hint="eastAsia" w:ascii="宋体"/>
        </w:rPr>
      </w:pPr>
      <w:r>
        <w:rPr>
          <w:rFonts w:hint="eastAsia" w:ascii="宋体"/>
        </w:rPr>
        <w:t xml:space="preserve">      □已控股国有企业   </w:t>
      </w:r>
      <w:r>
        <w:rPr>
          <w:rFonts w:ascii="宋体"/>
        </w:rPr>
        <w:t xml:space="preserve"> </w:t>
      </w:r>
      <w:r>
        <w:rPr>
          <w:rFonts w:hint="eastAsia" w:ascii="宋体"/>
        </w:rPr>
        <w:t xml:space="preserve"> □与国有企业共同发起设立新企业</w:t>
      </w:r>
      <w:r>
        <w:rPr>
          <w:rFonts w:ascii="宋体"/>
        </w:rPr>
        <w:t xml:space="preserve">  </w:t>
      </w:r>
      <w:r>
        <w:rPr>
          <w:rFonts w:hint="eastAsia" w:ascii="宋体"/>
        </w:rPr>
        <w:t xml:space="preserve">□已参股国有企业  </w:t>
      </w:r>
    </w:p>
    <w:p>
      <w:pPr>
        <w:spacing w:line="380" w:lineRule="exact"/>
        <w:rPr>
          <w:rFonts w:ascii="宋体"/>
        </w:rPr>
      </w:pPr>
      <w:r>
        <w:rPr>
          <w:rFonts w:hint="eastAsia" w:ascii="宋体"/>
        </w:rPr>
        <w:t xml:space="preserve">      □国有资本入股本企业 □尚未参与，但有参与意向   </w:t>
      </w:r>
      <w:r>
        <w:rPr>
          <w:rFonts w:ascii="宋体"/>
        </w:rPr>
        <w:t xml:space="preserve">   </w:t>
      </w:r>
      <w:r>
        <w:rPr>
          <w:rFonts w:hint="eastAsia" w:ascii="宋体"/>
        </w:rPr>
        <w:t xml:space="preserve"> </w:t>
      </w:r>
      <w:r>
        <w:rPr>
          <w:rFonts w:ascii="宋体"/>
        </w:rPr>
        <w:t xml:space="preserve"> </w:t>
      </w:r>
      <w:r>
        <w:rPr>
          <w:rFonts w:hint="eastAsia" w:ascii="宋体"/>
        </w:rPr>
        <w:t>□尚未参与，也无参与意向</w:t>
      </w:r>
    </w:p>
    <w:p>
      <w:pPr>
        <w:spacing w:line="380" w:lineRule="exact"/>
        <w:ind w:firstLine="420"/>
        <w:rPr>
          <w:rFonts w:hint="eastAsia" w:ascii="宋体"/>
        </w:rPr>
      </w:pPr>
      <w:r>
        <w:rPr>
          <w:rFonts w:hint="eastAsia" w:ascii="宋体"/>
        </w:rPr>
        <w:t xml:space="preserve">  如已参与，进入的主要领域（可多选）：</w:t>
      </w:r>
    </w:p>
    <w:p>
      <w:pPr>
        <w:spacing w:line="380" w:lineRule="exact"/>
        <w:ind w:firstLine="424" w:firstLineChars="202"/>
        <w:rPr>
          <w:rFonts w:ascii="宋体"/>
        </w:rPr>
      </w:pPr>
      <w:r>
        <w:rPr>
          <w:rFonts w:hint="eastAsia" w:ascii="宋体"/>
        </w:rPr>
        <w:t xml:space="preserve">  □电力    □石油石化    □天然气   </w:t>
      </w:r>
      <w:r>
        <w:rPr>
          <w:rFonts w:ascii="宋体"/>
        </w:rPr>
        <w:t xml:space="preserve"> </w:t>
      </w:r>
      <w:r>
        <w:rPr>
          <w:rFonts w:hint="eastAsia" w:ascii="宋体"/>
        </w:rPr>
        <w:t xml:space="preserve"> □铁路    </w:t>
      </w:r>
      <w:r>
        <w:rPr>
          <w:rFonts w:ascii="宋体"/>
        </w:rPr>
        <w:t xml:space="preserve">    </w:t>
      </w:r>
      <w:r>
        <w:rPr>
          <w:rFonts w:hint="eastAsia" w:ascii="宋体"/>
        </w:rPr>
        <w:t>□民航    □通信</w:t>
      </w:r>
      <w:r>
        <w:rPr>
          <w:rFonts w:ascii="宋体"/>
        </w:rPr>
        <w:t xml:space="preserve"> </w:t>
      </w:r>
      <w:r>
        <w:rPr>
          <w:rFonts w:hint="eastAsia" w:ascii="宋体"/>
        </w:rPr>
        <w:t xml:space="preserve">   □商贸</w:t>
      </w:r>
    </w:p>
    <w:p>
      <w:pPr>
        <w:spacing w:line="380" w:lineRule="exact"/>
        <w:ind w:firstLine="405"/>
        <w:rPr>
          <w:rFonts w:hint="eastAsia" w:ascii="宋体"/>
        </w:rPr>
      </w:pPr>
      <w:r>
        <w:rPr>
          <w:rFonts w:hint="eastAsia" w:ascii="宋体"/>
        </w:rPr>
        <w:t xml:space="preserve">  □军工</w:t>
      </w:r>
      <w:r>
        <w:rPr>
          <w:rFonts w:ascii="宋体"/>
        </w:rPr>
        <w:t xml:space="preserve">    </w:t>
      </w:r>
      <w:r>
        <w:rPr>
          <w:rFonts w:hint="eastAsia" w:ascii="宋体"/>
        </w:rPr>
        <w:t xml:space="preserve">□冶金矿业 </w:t>
      </w:r>
      <w:r>
        <w:rPr>
          <w:rFonts w:ascii="宋体"/>
        </w:rPr>
        <w:t xml:space="preserve">  </w:t>
      </w:r>
      <w:r>
        <w:rPr>
          <w:rFonts w:hint="eastAsia" w:ascii="宋体"/>
        </w:rPr>
        <w:t xml:space="preserve"> □交通运输 </w:t>
      </w:r>
      <w:r>
        <w:rPr>
          <w:rFonts w:ascii="宋体"/>
        </w:rPr>
        <w:t xml:space="preserve">  </w:t>
      </w:r>
      <w:r>
        <w:rPr>
          <w:rFonts w:hint="eastAsia" w:ascii="宋体"/>
        </w:rPr>
        <w:t xml:space="preserve">□仓储物流   </w:t>
      </w:r>
      <w:r>
        <w:rPr>
          <w:rFonts w:ascii="宋体"/>
        </w:rPr>
        <w:t xml:space="preserve"> </w:t>
      </w:r>
      <w:r>
        <w:rPr>
          <w:rFonts w:hint="eastAsia" w:ascii="宋体"/>
        </w:rPr>
        <w:t>□建筑    □其他</w:t>
      </w:r>
    </w:p>
    <w:p>
      <w:pPr>
        <w:spacing w:line="380" w:lineRule="exact"/>
        <w:rPr>
          <w:rFonts w:hint="eastAsia" w:ascii="宋体"/>
        </w:rPr>
      </w:pPr>
      <w:r>
        <w:rPr>
          <w:rFonts w:hint="eastAsia" w:ascii="宋体"/>
        </w:rPr>
        <w:t xml:space="preserve">    6.企业参与“两新一重”建设情况（可多选）：</w:t>
      </w:r>
    </w:p>
    <w:p>
      <w:pPr>
        <w:spacing w:line="380" w:lineRule="exact"/>
        <w:rPr>
          <w:rFonts w:hint="eastAsia" w:ascii="宋体"/>
        </w:rPr>
      </w:pPr>
      <w:r>
        <w:rPr>
          <w:rFonts w:hint="eastAsia" w:ascii="宋体"/>
        </w:rPr>
        <w:t xml:space="preserve">      □新型基础设施建设 </w:t>
      </w:r>
      <w:r>
        <w:rPr>
          <w:rFonts w:ascii="宋体"/>
        </w:rPr>
        <w:t xml:space="preserve">     </w:t>
      </w:r>
      <w:r>
        <w:rPr>
          <w:rFonts w:hint="eastAsia" w:ascii="宋体"/>
        </w:rPr>
        <w:t xml:space="preserve">□新型城镇化建设 </w:t>
      </w:r>
      <w:r>
        <w:rPr>
          <w:rFonts w:ascii="宋体"/>
        </w:rPr>
        <w:t xml:space="preserve">        </w:t>
      </w:r>
      <w:r>
        <w:rPr>
          <w:rFonts w:hint="eastAsia" w:ascii="宋体"/>
        </w:rPr>
        <w:t>□交通、水利等重大工程建设</w:t>
      </w:r>
    </w:p>
    <w:p>
      <w:pPr>
        <w:spacing w:line="380" w:lineRule="exact"/>
        <w:ind w:firstLine="424" w:firstLineChars="202"/>
        <w:rPr>
          <w:rFonts w:hint="eastAsia" w:ascii="宋体"/>
        </w:rPr>
      </w:pPr>
      <w:r>
        <w:rPr>
          <w:rFonts w:hint="eastAsia" w:ascii="宋体"/>
        </w:rPr>
        <w:t>7.2021年企业参与了以下哪些区域发展</w:t>
      </w:r>
      <w:r>
        <w:rPr>
          <w:rFonts w:hint="eastAsia" w:ascii="宋体"/>
          <w:lang w:eastAsia="zh-CN"/>
        </w:rPr>
        <w:t>战略</w:t>
      </w:r>
      <w:r>
        <w:rPr>
          <w:rFonts w:hint="eastAsia" w:ascii="宋体"/>
        </w:rPr>
        <w:t>（可多选）：</w:t>
      </w:r>
    </w:p>
    <w:p>
      <w:pPr>
        <w:spacing w:line="380" w:lineRule="exact"/>
        <w:ind w:firstLine="632" w:firstLineChars="301"/>
        <w:rPr>
          <w:rFonts w:hint="eastAsia" w:ascii="宋体"/>
          <w:lang w:val="en-US" w:eastAsia="zh-CN"/>
        </w:rPr>
      </w:pPr>
      <w:r>
        <w:rPr>
          <w:rFonts w:hint="eastAsia" w:ascii="宋体"/>
        </w:rPr>
        <w:t>□京津冀协同发展</w:t>
      </w:r>
      <w:r>
        <w:rPr>
          <w:rFonts w:ascii="宋体"/>
        </w:rPr>
        <w:t xml:space="preserve">  </w:t>
      </w:r>
      <w:r>
        <w:rPr>
          <w:rFonts w:hint="eastAsia" w:ascii="宋体"/>
        </w:rPr>
        <w:t xml:space="preserve"> □长江经济带发展 </w:t>
      </w:r>
      <w:r>
        <w:rPr>
          <w:rFonts w:ascii="宋体"/>
        </w:rPr>
        <w:t xml:space="preserve">  </w:t>
      </w:r>
      <w:r>
        <w:rPr>
          <w:rFonts w:hint="eastAsia" w:ascii="宋体"/>
        </w:rPr>
        <w:t xml:space="preserve">□粤港澳大湾区建设 </w:t>
      </w:r>
      <w:r>
        <w:rPr>
          <w:rFonts w:ascii="宋体"/>
        </w:rPr>
        <w:t xml:space="preserve">  </w:t>
      </w:r>
      <w:r>
        <w:rPr>
          <w:rFonts w:hint="eastAsia" w:ascii="宋体"/>
        </w:rPr>
        <w:t>□长三角一体化发展</w:t>
      </w:r>
      <w:r>
        <w:rPr>
          <w:rFonts w:hint="eastAsia" w:ascii="宋体"/>
          <w:lang w:val="en-US" w:eastAsia="zh-CN"/>
        </w:rPr>
        <w:t xml:space="preserve"> </w:t>
      </w:r>
    </w:p>
    <w:p>
      <w:pPr>
        <w:spacing w:line="380" w:lineRule="exact"/>
        <w:ind w:firstLine="632" w:firstLineChars="301"/>
        <w:rPr>
          <w:rFonts w:ascii="宋体"/>
        </w:rPr>
      </w:pPr>
      <w:r>
        <w:rPr>
          <w:rFonts w:hint="eastAsia" w:ascii="宋体"/>
        </w:rPr>
        <w:sym w:font="Wingdings 2" w:char="00A3"/>
      </w:r>
      <w:r>
        <w:rPr>
          <w:rFonts w:hint="eastAsia" w:ascii="宋体"/>
          <w:lang w:eastAsia="zh-CN"/>
        </w:rPr>
        <w:t>黄河流域生态保护和高质量发展</w:t>
      </w:r>
      <w:r>
        <w:rPr>
          <w:rFonts w:ascii="宋体"/>
          <w:lang w:eastAsia="zh-CN"/>
        </w:rPr>
        <w:t xml:space="preserve">       </w:t>
      </w:r>
      <w:r>
        <w:rPr>
          <w:rFonts w:hint="eastAsia" w:ascii="宋体"/>
        </w:rPr>
        <w:t xml:space="preserve"> □西部大开发</w:t>
      </w:r>
      <w:r>
        <w:rPr>
          <w:rFonts w:ascii="宋体"/>
        </w:rPr>
        <w:t xml:space="preserve">  </w:t>
      </w:r>
      <w:r>
        <w:rPr>
          <w:rFonts w:hint="eastAsia" w:ascii="宋体"/>
        </w:rPr>
        <w:t xml:space="preserve"> </w:t>
      </w:r>
      <w:r>
        <w:rPr>
          <w:rFonts w:ascii="宋体"/>
        </w:rPr>
        <w:t xml:space="preserve">     </w:t>
      </w:r>
      <w:r>
        <w:rPr>
          <w:rFonts w:hint="eastAsia" w:ascii="宋体"/>
          <w:spacing w:val="17"/>
          <w:sz w:val="21"/>
        </w:rPr>
        <w:t xml:space="preserve"> </w:t>
      </w:r>
      <w:r>
        <w:rPr>
          <w:rFonts w:hint="eastAsia" w:ascii="宋体"/>
        </w:rPr>
        <w:t>□东北振兴</w:t>
      </w:r>
    </w:p>
    <w:p>
      <w:pPr>
        <w:spacing w:line="380" w:lineRule="exact"/>
        <w:ind w:firstLine="632" w:firstLineChars="301"/>
        <w:rPr>
          <w:rFonts w:hint="eastAsia" w:ascii="宋体"/>
        </w:rPr>
      </w:pPr>
      <w:r>
        <w:rPr>
          <w:rFonts w:hint="eastAsia" w:ascii="宋体"/>
        </w:rPr>
        <w:sym w:font="Wingdings 2" w:char="00A3"/>
      </w:r>
      <w:r>
        <w:rPr>
          <w:rFonts w:hint="eastAsia" w:ascii="宋体"/>
        </w:rPr>
        <w:t>中部</w:t>
      </w:r>
      <w:r>
        <w:rPr>
          <w:rFonts w:hint="eastAsia" w:ascii="宋体"/>
          <w:lang w:eastAsia="zh-CN"/>
        </w:rPr>
        <w:t>地区</w:t>
      </w:r>
      <w:r>
        <w:rPr>
          <w:rFonts w:hint="eastAsia" w:ascii="宋体"/>
        </w:rPr>
        <w:t>崛起</w:t>
      </w:r>
      <w:r>
        <w:rPr>
          <w:rFonts w:ascii="宋体"/>
        </w:rPr>
        <w:t xml:space="preserve">     </w:t>
      </w:r>
      <w:r>
        <w:rPr>
          <w:rFonts w:hint="eastAsia" w:ascii="宋体"/>
        </w:rPr>
        <w:t>□革命老区</w:t>
      </w:r>
      <w:r>
        <w:rPr>
          <w:rFonts w:hint="eastAsia" w:ascii="宋体"/>
          <w:lang w:eastAsia="zh-CN"/>
        </w:rPr>
        <w:t>振兴</w:t>
      </w:r>
      <w:r>
        <w:rPr>
          <w:rFonts w:ascii="宋体"/>
          <w:lang w:eastAsia="zh-CN"/>
        </w:rPr>
        <w:t xml:space="preserve">    </w:t>
      </w:r>
      <w:r>
        <w:rPr>
          <w:rFonts w:hint="eastAsia" w:ascii="宋体"/>
          <w:lang w:val="en-US" w:eastAsia="zh-CN"/>
        </w:rPr>
        <w:t xml:space="preserve"> </w:t>
      </w:r>
      <w:r>
        <w:rPr>
          <w:rFonts w:hint="eastAsia" w:ascii="宋体"/>
        </w:rPr>
        <w:t>□雄安新区建设</w:t>
      </w:r>
    </w:p>
    <w:p>
      <w:pPr>
        <w:spacing w:line="380" w:lineRule="exact"/>
        <w:ind w:firstLine="424" w:firstLineChars="202"/>
        <w:rPr>
          <w:rFonts w:hint="eastAsia" w:ascii="宋体"/>
          <w:highlight w:val="none"/>
        </w:rPr>
      </w:pPr>
      <w:r>
        <w:rPr>
          <w:rFonts w:hint="eastAsia" w:ascii="宋体"/>
          <w:highlight w:val="none"/>
        </w:rPr>
        <w:t xml:space="preserve">8.2021年企业是否参与乡村振兴战略：□是 </w:t>
      </w:r>
      <w:r>
        <w:rPr>
          <w:rFonts w:ascii="宋体"/>
          <w:highlight w:val="none"/>
        </w:rPr>
        <w:t xml:space="preserve">       </w:t>
      </w:r>
      <w:r>
        <w:rPr>
          <w:rFonts w:hint="eastAsia" w:ascii="宋体"/>
          <w:highlight w:val="none"/>
        </w:rPr>
        <w:t xml:space="preserve"> □否</w:t>
      </w:r>
    </w:p>
    <w:p>
      <w:pPr>
        <w:spacing w:line="380" w:lineRule="exact"/>
        <w:ind w:firstLine="424" w:firstLineChars="202"/>
        <w:rPr>
          <w:rFonts w:hint="eastAsia" w:ascii="宋体"/>
          <w:highlight w:val="none"/>
        </w:rPr>
      </w:pPr>
      <w:r>
        <w:rPr>
          <w:rFonts w:hint="eastAsia" w:ascii="宋体"/>
          <w:highlight w:val="none"/>
        </w:rPr>
        <w:t xml:space="preserve">  如已参与，参与的形式是（可多选）：</w:t>
      </w:r>
    </w:p>
    <w:p>
      <w:pPr>
        <w:spacing w:line="380" w:lineRule="exact"/>
        <w:ind w:firstLine="424" w:firstLineChars="202"/>
        <w:rPr>
          <w:rFonts w:ascii="宋体"/>
          <w:highlight w:val="none"/>
        </w:rPr>
      </w:pPr>
      <w:r>
        <w:rPr>
          <w:rFonts w:hint="eastAsia" w:ascii="宋体"/>
          <w:highlight w:val="none"/>
        </w:rPr>
        <w:t xml:space="preserve">  □促进产业兴旺，带动农民增收</w:t>
      </w:r>
      <w:r>
        <w:rPr>
          <w:rFonts w:ascii="宋体"/>
          <w:highlight w:val="none"/>
        </w:rPr>
        <w:t xml:space="preserve">     </w:t>
      </w:r>
      <w:r>
        <w:rPr>
          <w:rFonts w:hint="eastAsia" w:ascii="宋体"/>
          <w:highlight w:val="none"/>
        </w:rPr>
        <w:t xml:space="preserve"> □引进优秀人才，培育新型农民</w:t>
      </w:r>
    </w:p>
    <w:p>
      <w:pPr>
        <w:spacing w:line="380" w:lineRule="exact"/>
        <w:ind w:firstLine="634" w:firstLineChars="302"/>
        <w:rPr>
          <w:rFonts w:ascii="宋体"/>
          <w:highlight w:val="none"/>
        </w:rPr>
      </w:pPr>
      <w:r>
        <w:rPr>
          <w:rFonts w:hint="eastAsia" w:ascii="宋体"/>
          <w:highlight w:val="none"/>
        </w:rPr>
        <w:t xml:space="preserve">□保护青山绿水，美化人居环境 </w:t>
      </w:r>
      <w:r>
        <w:rPr>
          <w:rFonts w:ascii="宋体"/>
          <w:highlight w:val="none"/>
        </w:rPr>
        <w:t xml:space="preserve">    </w:t>
      </w:r>
      <w:r>
        <w:rPr>
          <w:rFonts w:hint="eastAsia" w:ascii="宋体"/>
          <w:highlight w:val="none"/>
        </w:rPr>
        <w:t xml:space="preserve"> □繁荣农村文化，培育文明新风</w:t>
      </w:r>
    </w:p>
    <w:p>
      <w:pPr>
        <w:spacing w:line="380" w:lineRule="exact"/>
        <w:ind w:firstLine="634" w:firstLineChars="302"/>
        <w:rPr>
          <w:rFonts w:ascii="宋体" w:eastAsia="宋体" w:cs="Times New Roman"/>
          <w:highlight w:val="none"/>
        </w:rPr>
      </w:pPr>
      <w:r>
        <w:rPr>
          <w:rFonts w:hint="eastAsia" w:ascii="宋体"/>
          <w:highlight w:val="none"/>
        </w:rPr>
        <w:t>□强化基层党建，提升治理能力</w:t>
      </w:r>
      <w:r>
        <w:rPr>
          <w:rFonts w:ascii="宋体"/>
          <w:highlight w:val="none"/>
        </w:rPr>
        <w:t xml:space="preserve">      </w:t>
      </w:r>
      <w:r>
        <w:rPr>
          <w:rFonts w:hint="eastAsia" w:ascii="宋体" w:eastAsia="宋体" w:cs="Times New Roman"/>
          <w:highlight w:val="none"/>
        </w:rPr>
        <w:t>□</w:t>
      </w:r>
      <w:r>
        <w:rPr>
          <w:rFonts w:hint="eastAsia" w:ascii="宋体" w:eastAsia="宋体" w:cs="Times New Roman"/>
          <w:highlight w:val="none"/>
          <w:lang w:eastAsia="zh-CN"/>
        </w:rPr>
        <w:t>巩固</w:t>
      </w:r>
      <w:r>
        <w:rPr>
          <w:rFonts w:hint="eastAsia" w:ascii="宋体" w:eastAsia="宋体" w:cs="Times New Roman"/>
          <w:highlight w:val="none"/>
        </w:rPr>
        <w:t>脱贫</w:t>
      </w:r>
      <w:r>
        <w:rPr>
          <w:rFonts w:hint="eastAsia" w:ascii="宋体" w:eastAsia="宋体" w:cs="Times New Roman"/>
          <w:highlight w:val="none"/>
          <w:lang w:eastAsia="zh-CN"/>
        </w:rPr>
        <w:t>成果</w:t>
      </w:r>
      <w:r>
        <w:rPr>
          <w:rFonts w:hint="eastAsia" w:ascii="宋体" w:eastAsia="宋体" w:cs="Times New Roman"/>
          <w:highlight w:val="none"/>
        </w:rPr>
        <w:t>，改善民生保障</w:t>
      </w:r>
    </w:p>
    <w:p>
      <w:pPr>
        <w:spacing w:line="380" w:lineRule="exact"/>
        <w:ind w:firstLine="634" w:firstLineChars="302"/>
        <w:rPr>
          <w:rFonts w:ascii="宋体"/>
          <w:highlight w:val="none"/>
        </w:rPr>
      </w:pPr>
      <w:r>
        <w:rPr>
          <w:rFonts w:hint="eastAsia" w:ascii="宋体"/>
          <w:highlight w:val="none"/>
        </w:rPr>
        <w:t>如选否，是否有意进入：□是</w:t>
      </w:r>
      <w:r>
        <w:rPr>
          <w:rFonts w:ascii="宋体"/>
          <w:highlight w:val="none"/>
        </w:rPr>
        <w:t xml:space="preserve">      </w:t>
      </w:r>
      <w:r>
        <w:rPr>
          <w:rFonts w:hint="eastAsia" w:ascii="宋体"/>
          <w:highlight w:val="none"/>
        </w:rPr>
        <w:t xml:space="preserve">  □否</w:t>
      </w:r>
    </w:p>
    <w:p>
      <w:pPr>
        <w:spacing w:line="380" w:lineRule="exact"/>
        <w:ind w:firstLine="424" w:firstLineChars="202"/>
        <w:rPr>
          <w:rFonts w:hint="eastAsia" w:ascii="宋体"/>
          <w:color w:val="auto"/>
          <w:highlight w:val="none"/>
        </w:rPr>
      </w:pPr>
      <w:r>
        <w:rPr>
          <w:rFonts w:ascii="宋体"/>
          <w:color w:val="auto"/>
          <w:highlight w:val="none"/>
        </w:rPr>
        <w:t>9.</w:t>
      </w:r>
      <w:r>
        <w:rPr>
          <w:rFonts w:hint="eastAsia" w:ascii="宋体"/>
          <w:color w:val="auto"/>
          <w:highlight w:val="none"/>
        </w:rPr>
        <w:t>2</w:t>
      </w:r>
      <w:r>
        <w:rPr>
          <w:rFonts w:ascii="宋体"/>
          <w:color w:val="auto"/>
          <w:highlight w:val="none"/>
        </w:rPr>
        <w:t>021年</w:t>
      </w:r>
      <w:r>
        <w:rPr>
          <w:rFonts w:hint="eastAsia" w:ascii="宋体"/>
          <w:color w:val="auto"/>
          <w:highlight w:val="none"/>
        </w:rPr>
        <w:t xml:space="preserve">企业是否参与“万企兴万村”行动：□是 </w:t>
      </w:r>
      <w:r>
        <w:rPr>
          <w:rFonts w:ascii="宋体"/>
          <w:color w:val="auto"/>
          <w:highlight w:val="none"/>
        </w:rPr>
        <w:t xml:space="preserve">    </w:t>
      </w:r>
      <w:r>
        <w:rPr>
          <w:rFonts w:hint="eastAsia" w:ascii="宋体"/>
          <w:color w:val="auto"/>
          <w:highlight w:val="none"/>
        </w:rPr>
        <w:t xml:space="preserve">  □否</w:t>
      </w:r>
    </w:p>
    <w:p>
      <w:pPr>
        <w:spacing w:line="380" w:lineRule="exact"/>
        <w:ind w:firstLine="424" w:firstLineChars="202"/>
        <w:rPr>
          <w:rFonts w:ascii="宋体"/>
          <w:color w:val="auto"/>
          <w:highlight w:val="none"/>
        </w:rPr>
      </w:pPr>
      <w:r>
        <w:rPr>
          <w:rFonts w:hint="eastAsia" w:ascii="宋体"/>
          <w:color w:val="auto"/>
          <w:highlight w:val="none"/>
        </w:rPr>
        <w:t xml:space="preserve">  如已参与，参与的形式是（可多选）：</w:t>
      </w:r>
    </w:p>
    <w:p>
      <w:pPr>
        <w:spacing w:line="380" w:lineRule="exact"/>
        <w:ind w:firstLine="634" w:firstLineChars="302"/>
        <w:rPr>
          <w:rFonts w:ascii="宋体"/>
          <w:color w:val="auto"/>
          <w:highlight w:val="none"/>
        </w:rPr>
      </w:pPr>
      <w:r>
        <w:rPr>
          <w:rFonts w:hint="eastAsia" w:ascii="宋体"/>
          <w:color w:val="auto"/>
          <w:highlight w:val="none"/>
        </w:rPr>
        <w:t>□继续推进“万企帮万村”产业帮扶项目，巩固拓展脱贫攻坚成果</w:t>
      </w:r>
    </w:p>
    <w:p>
      <w:pPr>
        <w:spacing w:line="380" w:lineRule="exact"/>
        <w:ind w:firstLine="634" w:firstLineChars="302"/>
        <w:rPr>
          <w:rFonts w:ascii="宋体"/>
          <w:color w:val="auto"/>
          <w:highlight w:val="none"/>
        </w:rPr>
      </w:pPr>
      <w:r>
        <w:rPr>
          <w:rFonts w:hint="eastAsia" w:ascii="宋体"/>
          <w:color w:val="auto"/>
          <w:highlight w:val="none"/>
        </w:rPr>
        <w:t>□在乡村实施产业项目</w:t>
      </w:r>
      <w:r>
        <w:rPr>
          <w:rFonts w:hint="eastAsia" w:ascii="宋体"/>
          <w:color w:val="auto"/>
          <w:highlight w:val="none"/>
          <w:lang w:eastAsia="zh-CN"/>
        </w:rPr>
        <w:t>，</w:t>
      </w:r>
      <w:r>
        <w:rPr>
          <w:rFonts w:hint="eastAsia" w:ascii="宋体"/>
          <w:color w:val="auto"/>
          <w:highlight w:val="none"/>
        </w:rPr>
        <w:t>或开展医疗、教育、养老等加强乡村公共服务体系建设</w:t>
      </w:r>
    </w:p>
    <w:p>
      <w:pPr>
        <w:spacing w:line="380" w:lineRule="exact"/>
        <w:ind w:firstLine="634" w:firstLineChars="302"/>
        <w:rPr>
          <w:rFonts w:hint="eastAsia" w:ascii="宋体" w:eastAsia="宋体"/>
          <w:color w:val="auto"/>
          <w:highlight w:val="none"/>
          <w:lang w:eastAsia="zh-CN"/>
        </w:rPr>
      </w:pPr>
      <w:r>
        <w:rPr>
          <w:rFonts w:hint="eastAsia" w:ascii="宋体"/>
          <w:color w:val="auto"/>
          <w:highlight w:val="none"/>
        </w:rPr>
        <w:t>□参与东西部协作</w:t>
      </w:r>
      <w:r>
        <w:rPr>
          <w:rFonts w:hint="eastAsia" w:ascii="宋体"/>
          <w:color w:val="auto"/>
          <w:highlight w:val="none"/>
          <w:lang w:eastAsia="zh-CN"/>
        </w:rPr>
        <w:t>、</w:t>
      </w:r>
      <w:r>
        <w:rPr>
          <w:rFonts w:hint="eastAsia" w:ascii="宋体"/>
          <w:color w:val="auto"/>
          <w:highlight w:val="none"/>
        </w:rPr>
        <w:t>对口支援</w:t>
      </w:r>
      <w:r>
        <w:rPr>
          <w:rFonts w:hint="eastAsia" w:ascii="宋体"/>
          <w:color w:val="auto"/>
          <w:highlight w:val="none"/>
          <w:lang w:eastAsia="zh-CN"/>
        </w:rPr>
        <w:t>和革命老区建设</w:t>
      </w:r>
    </w:p>
    <w:p>
      <w:pPr>
        <w:spacing w:line="380" w:lineRule="exact"/>
        <w:ind w:firstLine="634" w:firstLineChars="302"/>
        <w:rPr>
          <w:rFonts w:ascii="宋体"/>
          <w:color w:val="auto"/>
          <w:highlight w:val="none"/>
        </w:rPr>
      </w:pPr>
      <w:r>
        <w:rPr>
          <w:rFonts w:hint="eastAsia" w:ascii="宋体"/>
          <w:color w:val="auto"/>
          <w:highlight w:val="none"/>
        </w:rPr>
        <w:t>□设立乡村振兴产业发展基金，积极开展各类公益活动</w:t>
      </w:r>
    </w:p>
    <w:p>
      <w:pPr>
        <w:spacing w:line="380" w:lineRule="exact"/>
        <w:ind w:firstLine="634" w:firstLineChars="302"/>
        <w:rPr>
          <w:rFonts w:hint="eastAsia" w:ascii="宋体"/>
          <w:color w:val="auto"/>
          <w:highlight w:val="none"/>
        </w:rPr>
      </w:pPr>
      <w:r>
        <w:rPr>
          <w:rFonts w:hint="eastAsia" w:ascii="宋体"/>
          <w:color w:val="auto"/>
          <w:highlight w:val="none"/>
        </w:rPr>
        <w:t>□开展消费帮扶，拓宽农产品销售渠道</w:t>
      </w:r>
    </w:p>
    <w:p>
      <w:pPr>
        <w:spacing w:line="380" w:lineRule="exact"/>
        <w:ind w:firstLine="634" w:firstLineChars="302"/>
        <w:rPr>
          <w:rFonts w:hint="eastAsia" w:ascii="宋体"/>
          <w:color w:val="auto"/>
          <w:highlight w:val="none"/>
        </w:rPr>
      </w:pPr>
      <w:r>
        <w:rPr>
          <w:rFonts w:hint="eastAsia" w:ascii="宋体"/>
          <w:color w:val="auto"/>
          <w:highlight w:val="none"/>
        </w:rPr>
        <w:t>□培育乡村人才，积极吸纳重点群体就业</w:t>
      </w:r>
    </w:p>
    <w:p>
      <w:pPr>
        <w:spacing w:line="380" w:lineRule="exact"/>
        <w:ind w:firstLine="634" w:firstLineChars="302"/>
        <w:rPr>
          <w:rFonts w:ascii="宋体"/>
          <w:color w:val="auto"/>
          <w:highlight w:val="none"/>
        </w:rPr>
      </w:pPr>
      <w:r>
        <w:rPr>
          <w:rFonts w:hint="eastAsia" w:ascii="宋体"/>
          <w:color w:val="auto"/>
          <w:highlight w:val="none"/>
        </w:rPr>
        <w:t>□其他</w:t>
      </w:r>
    </w:p>
    <w:p>
      <w:pPr>
        <w:spacing w:line="380" w:lineRule="exact"/>
        <w:ind w:firstLine="424" w:firstLineChars="202"/>
        <w:rPr>
          <w:rFonts w:ascii="宋体"/>
          <w:highlight w:val="none"/>
        </w:rPr>
      </w:pPr>
      <w:r>
        <w:rPr>
          <w:rFonts w:hint="eastAsia" w:ascii="宋体"/>
          <w:highlight w:val="none"/>
        </w:rPr>
        <w:t xml:space="preserve">  如选否，是否有意</w:t>
      </w:r>
      <w:r>
        <w:rPr>
          <w:rFonts w:hint="eastAsia" w:ascii="宋体"/>
          <w:highlight w:val="none"/>
          <w:lang w:eastAsia="zh-CN"/>
        </w:rPr>
        <w:t>参与</w:t>
      </w:r>
      <w:r>
        <w:rPr>
          <w:rFonts w:hint="eastAsia" w:ascii="宋体"/>
          <w:highlight w:val="none"/>
        </w:rPr>
        <w:t xml:space="preserve">：□是  </w:t>
      </w:r>
      <w:r>
        <w:rPr>
          <w:rFonts w:ascii="宋体"/>
          <w:highlight w:val="none"/>
        </w:rPr>
        <w:t xml:space="preserve">       </w:t>
      </w:r>
      <w:r>
        <w:rPr>
          <w:rFonts w:hint="eastAsia" w:ascii="宋体"/>
          <w:highlight w:val="none"/>
        </w:rPr>
        <w:t>□否</w:t>
      </w:r>
    </w:p>
    <w:p>
      <w:pPr>
        <w:spacing w:line="380" w:lineRule="exact"/>
        <w:ind w:firstLine="420" w:firstLineChars="200"/>
        <w:rPr>
          <w:rFonts w:hint="eastAsia" w:ascii="宋体"/>
          <w:highlight w:val="none"/>
        </w:rPr>
      </w:pPr>
      <w:r>
        <w:rPr>
          <w:rFonts w:ascii="宋体"/>
          <w:highlight w:val="none"/>
        </w:rPr>
        <w:t>10</w:t>
      </w:r>
      <w:r>
        <w:rPr>
          <w:rFonts w:hint="eastAsia" w:ascii="宋体"/>
          <w:highlight w:val="none"/>
        </w:rPr>
        <w:t xml:space="preserve">.2021年企业是否参与污染防治攻坚战：□是   </w:t>
      </w:r>
      <w:r>
        <w:rPr>
          <w:rFonts w:ascii="宋体"/>
          <w:highlight w:val="none"/>
        </w:rPr>
        <w:t xml:space="preserve">    </w:t>
      </w:r>
      <w:r>
        <w:rPr>
          <w:rFonts w:hint="eastAsia" w:ascii="宋体"/>
          <w:highlight w:val="none"/>
        </w:rPr>
        <w:t>□否</w:t>
      </w:r>
    </w:p>
    <w:p>
      <w:pPr>
        <w:spacing w:line="380" w:lineRule="exact"/>
        <w:ind w:firstLine="420" w:firstLineChars="200"/>
        <w:rPr>
          <w:rFonts w:hint="eastAsia" w:ascii="宋体"/>
          <w:highlight w:val="none"/>
        </w:rPr>
      </w:pPr>
      <w:r>
        <w:rPr>
          <w:rFonts w:hint="eastAsia" w:ascii="宋体"/>
          <w:highlight w:val="none"/>
        </w:rPr>
        <w:t xml:space="preserve">  如已参与，参与的形式是（可多选）：</w:t>
      </w:r>
    </w:p>
    <w:p>
      <w:pPr>
        <w:spacing w:line="380" w:lineRule="exact"/>
        <w:ind w:firstLine="420" w:firstLineChars="200"/>
        <w:rPr>
          <w:rFonts w:hint="eastAsia" w:ascii="宋体"/>
          <w:highlight w:val="none"/>
        </w:rPr>
      </w:pPr>
      <w:r>
        <w:rPr>
          <w:rFonts w:hint="eastAsia" w:ascii="宋体"/>
          <w:highlight w:val="none"/>
        </w:rPr>
        <w:t xml:space="preserve">  □调整产业结构，淘汰落后产能    </w:t>
      </w:r>
      <w:r>
        <w:rPr>
          <w:rFonts w:ascii="宋体"/>
          <w:highlight w:val="none"/>
        </w:rPr>
        <w:t xml:space="preserve">     </w:t>
      </w:r>
      <w:r>
        <w:rPr>
          <w:rFonts w:hint="eastAsia" w:ascii="宋体"/>
          <w:highlight w:val="none"/>
        </w:rPr>
        <w:t>□引进先进环保技术和装备，加强治污减排</w:t>
      </w:r>
    </w:p>
    <w:p>
      <w:pPr>
        <w:spacing w:line="380" w:lineRule="exact"/>
        <w:ind w:firstLine="420" w:firstLineChars="200"/>
        <w:rPr>
          <w:rFonts w:hint="eastAsia" w:ascii="宋体"/>
          <w:highlight w:val="none"/>
        </w:rPr>
      </w:pPr>
      <w:r>
        <w:rPr>
          <w:rFonts w:hint="eastAsia" w:ascii="宋体"/>
          <w:highlight w:val="none"/>
        </w:rPr>
        <w:t xml:space="preserve">  □加强资源节约与利用，降低能耗物耗   □加强绿色产品创新，建设绿色工厂</w:t>
      </w:r>
    </w:p>
    <w:p>
      <w:pPr>
        <w:spacing w:line="400" w:lineRule="exact"/>
        <w:ind w:firstLine="420" w:firstLineChars="200"/>
        <w:rPr>
          <w:rFonts w:hint="eastAsia" w:ascii="宋体"/>
          <w:highlight w:val="none"/>
        </w:rPr>
      </w:pPr>
      <w:r>
        <w:rPr>
          <w:rFonts w:hint="eastAsia" w:ascii="宋体"/>
          <w:highlight w:val="none"/>
        </w:rPr>
        <w:t xml:space="preserve">  □积极投资节能环保产业、清洁生产产业、清洁能源产业</w:t>
      </w:r>
    </w:p>
    <w:p>
      <w:pPr>
        <w:spacing w:line="400" w:lineRule="exact"/>
        <w:ind w:firstLine="420" w:firstLineChars="200"/>
        <w:rPr>
          <w:rFonts w:hint="eastAsia" w:ascii="宋体"/>
          <w:highlight w:val="none"/>
        </w:rPr>
      </w:pPr>
      <w:r>
        <w:rPr>
          <w:rFonts w:hint="eastAsia" w:ascii="宋体"/>
          <w:highlight w:val="none"/>
        </w:rPr>
        <w:t xml:space="preserve">  如选否，是否有意参与：□是   </w:t>
      </w:r>
      <w:r>
        <w:rPr>
          <w:rFonts w:ascii="宋体"/>
          <w:highlight w:val="none"/>
        </w:rPr>
        <w:t xml:space="preserve">    </w:t>
      </w:r>
      <w:r>
        <w:rPr>
          <w:rFonts w:hint="eastAsia" w:ascii="宋体"/>
          <w:highlight w:val="none"/>
        </w:rPr>
        <w:t>□否</w:t>
      </w:r>
    </w:p>
    <w:p>
      <w:pPr>
        <w:spacing w:line="380" w:lineRule="exact"/>
        <w:ind w:firstLine="420" w:firstLineChars="200"/>
        <w:rPr>
          <w:rFonts w:hint="eastAsia" w:ascii="宋体"/>
        </w:rPr>
      </w:pPr>
      <w:r>
        <w:rPr>
          <w:rFonts w:hint="eastAsia" w:ascii="宋体"/>
        </w:rPr>
        <w:t>1</w:t>
      </w:r>
      <w:r>
        <w:rPr>
          <w:rFonts w:ascii="宋体"/>
        </w:rPr>
        <w:t>1</w:t>
      </w:r>
      <w:r>
        <w:rPr>
          <w:rFonts w:hint="eastAsia" w:ascii="宋体"/>
        </w:rPr>
        <w:t xml:space="preserve">.企业是否为下列金融机构的实际控制人或大股东：□是  </w:t>
      </w:r>
      <w:r>
        <w:rPr>
          <w:rFonts w:ascii="宋体"/>
        </w:rPr>
        <w:t xml:space="preserve">     </w:t>
      </w:r>
      <w:r>
        <w:rPr>
          <w:rFonts w:hint="eastAsia" w:ascii="宋体"/>
        </w:rPr>
        <w:t>□否</w:t>
      </w:r>
    </w:p>
    <w:p>
      <w:pPr>
        <w:spacing w:line="380" w:lineRule="exact"/>
        <w:ind w:firstLine="420" w:firstLineChars="200"/>
        <w:rPr>
          <w:rFonts w:hint="eastAsia" w:ascii="宋体"/>
        </w:rPr>
      </w:pPr>
      <w:r>
        <w:rPr>
          <w:rFonts w:hint="eastAsia" w:ascii="宋体"/>
        </w:rPr>
        <w:t xml:space="preserve">  如选是，请选择具体金融机构的类型（可多选）：</w:t>
      </w:r>
    </w:p>
    <w:p>
      <w:pPr>
        <w:spacing w:line="380" w:lineRule="exact"/>
        <w:ind w:firstLine="420" w:firstLineChars="200"/>
        <w:rPr>
          <w:rFonts w:ascii="宋体"/>
        </w:rPr>
      </w:pPr>
      <w:r>
        <w:rPr>
          <w:rFonts w:hint="eastAsia" w:ascii="宋体"/>
        </w:rPr>
        <w:t xml:space="preserve">  □银行 </w:t>
      </w:r>
      <w:r>
        <w:rPr>
          <w:rFonts w:ascii="宋体"/>
        </w:rPr>
        <w:t xml:space="preserve">       </w:t>
      </w:r>
      <w:r>
        <w:rPr>
          <w:rFonts w:hint="eastAsia" w:ascii="宋体"/>
        </w:rPr>
        <w:t>□证券公司</w:t>
      </w:r>
      <w:r>
        <w:rPr>
          <w:rFonts w:ascii="宋体"/>
        </w:rPr>
        <w:t xml:space="preserve">    </w:t>
      </w:r>
      <w:r>
        <w:rPr>
          <w:rFonts w:hint="eastAsia" w:ascii="宋体"/>
        </w:rPr>
        <w:t xml:space="preserve"> □保险公司</w:t>
      </w:r>
      <w:r>
        <w:rPr>
          <w:rFonts w:ascii="宋体"/>
        </w:rPr>
        <w:t xml:space="preserve">    </w:t>
      </w:r>
      <w:r>
        <w:rPr>
          <w:rFonts w:hint="eastAsia" w:ascii="宋体"/>
        </w:rPr>
        <w:t xml:space="preserve"> □信托公司</w:t>
      </w:r>
      <w:r>
        <w:rPr>
          <w:rFonts w:ascii="宋体"/>
        </w:rPr>
        <w:t xml:space="preserve">    </w:t>
      </w:r>
      <w:r>
        <w:rPr>
          <w:rFonts w:hint="eastAsia" w:ascii="宋体"/>
        </w:rPr>
        <w:t xml:space="preserve"> </w:t>
      </w:r>
      <w:r>
        <w:rPr>
          <w:rFonts w:ascii="宋体"/>
        </w:rPr>
        <w:t xml:space="preserve">   </w:t>
      </w:r>
      <w:r>
        <w:rPr>
          <w:rFonts w:hint="eastAsia" w:ascii="宋体"/>
        </w:rPr>
        <w:t>□基金公司</w:t>
      </w:r>
    </w:p>
    <w:p>
      <w:pPr>
        <w:spacing w:line="380" w:lineRule="exact"/>
        <w:ind w:firstLine="630" w:firstLineChars="300"/>
        <w:rPr>
          <w:rFonts w:ascii="宋体"/>
        </w:rPr>
      </w:pPr>
      <w:r>
        <w:rPr>
          <w:rFonts w:hint="eastAsia" w:ascii="宋体"/>
        </w:rPr>
        <w:t>□投资公司</w:t>
      </w:r>
      <w:r>
        <w:rPr>
          <w:rFonts w:ascii="宋体"/>
        </w:rPr>
        <w:t xml:space="preserve">   </w:t>
      </w:r>
      <w:r>
        <w:rPr>
          <w:rFonts w:hint="eastAsia" w:ascii="宋体"/>
        </w:rPr>
        <w:t xml:space="preserve"> □财务公司  </w:t>
      </w:r>
      <w:r>
        <w:rPr>
          <w:rFonts w:ascii="宋体"/>
        </w:rPr>
        <w:t xml:space="preserve">   </w:t>
      </w:r>
      <w:r>
        <w:rPr>
          <w:rFonts w:hint="eastAsia" w:ascii="宋体"/>
        </w:rPr>
        <w:t xml:space="preserve">□互联网金融 </w:t>
      </w:r>
      <w:r>
        <w:rPr>
          <w:rFonts w:ascii="宋体"/>
        </w:rPr>
        <w:t xml:space="preserve">  </w:t>
      </w:r>
      <w:r>
        <w:rPr>
          <w:rFonts w:hint="eastAsia" w:ascii="宋体"/>
        </w:rPr>
        <w:t>□小额贷款公司</w:t>
      </w:r>
    </w:p>
    <w:p>
      <w:pPr>
        <w:spacing w:line="380" w:lineRule="exact"/>
        <w:ind w:firstLine="630" w:firstLineChars="300"/>
        <w:rPr>
          <w:rFonts w:hint="eastAsia" w:ascii="宋体"/>
        </w:rPr>
      </w:pPr>
      <w:r>
        <w:rPr>
          <w:rFonts w:hint="eastAsia" w:ascii="宋体"/>
        </w:rPr>
        <w:t xml:space="preserve">□担保公司 </w:t>
      </w:r>
      <w:r>
        <w:rPr>
          <w:rFonts w:ascii="宋体"/>
        </w:rPr>
        <w:t xml:space="preserve">   </w:t>
      </w:r>
      <w:r>
        <w:rPr>
          <w:rFonts w:hint="eastAsia" w:ascii="宋体"/>
        </w:rPr>
        <w:t xml:space="preserve">□典当行 </w:t>
      </w:r>
      <w:r>
        <w:rPr>
          <w:rFonts w:ascii="宋体"/>
        </w:rPr>
        <w:t xml:space="preserve">      </w:t>
      </w:r>
      <w:r>
        <w:rPr>
          <w:rFonts w:hint="eastAsia" w:ascii="宋体"/>
        </w:rPr>
        <w:t>□融资租赁</w:t>
      </w:r>
      <w:r>
        <w:rPr>
          <w:rFonts w:ascii="宋体"/>
        </w:rPr>
        <w:t xml:space="preserve">   </w:t>
      </w:r>
      <w:r>
        <w:rPr>
          <w:rFonts w:hint="eastAsia" w:ascii="宋体"/>
        </w:rPr>
        <w:t xml:space="preserve"> </w:t>
      </w:r>
      <w:r>
        <w:rPr>
          <w:rFonts w:ascii="宋体"/>
        </w:rPr>
        <w:t xml:space="preserve"> </w:t>
      </w:r>
      <w:r>
        <w:rPr>
          <w:rFonts w:hint="eastAsia" w:ascii="宋体"/>
        </w:rPr>
        <w:t>□资产管理公司</w:t>
      </w:r>
      <w:r>
        <w:rPr>
          <w:rFonts w:ascii="宋体"/>
        </w:rPr>
        <w:t xml:space="preserve">   </w:t>
      </w:r>
      <w:r>
        <w:rPr>
          <w:rFonts w:hint="eastAsia" w:ascii="宋体"/>
        </w:rPr>
        <w:t xml:space="preserve"> □其他</w:t>
      </w:r>
    </w:p>
    <w:p>
      <w:pPr>
        <w:spacing w:line="380" w:lineRule="exact"/>
        <w:ind w:firstLine="420" w:firstLineChars="200"/>
        <w:rPr>
          <w:rFonts w:hint="eastAsia" w:ascii="宋体"/>
        </w:rPr>
      </w:pPr>
      <w:r>
        <w:rPr>
          <w:rFonts w:hint="eastAsia" w:ascii="宋体"/>
        </w:rPr>
        <w:t xml:space="preserve">  如选否，是否有意成为以上金融机构的实际控制人或大股东：□是  </w:t>
      </w:r>
      <w:r>
        <w:rPr>
          <w:rFonts w:ascii="宋体"/>
        </w:rPr>
        <w:t xml:space="preserve">  </w:t>
      </w:r>
      <w:r>
        <w:rPr>
          <w:rFonts w:hint="eastAsia" w:ascii="宋体"/>
        </w:rPr>
        <w:t>□否。</w:t>
      </w:r>
    </w:p>
    <w:p>
      <w:pPr>
        <w:spacing w:line="400" w:lineRule="exact"/>
        <w:ind w:firstLine="420" w:firstLineChars="200"/>
        <w:rPr>
          <w:rFonts w:ascii="宋体"/>
          <w:color w:val="auto"/>
        </w:rPr>
      </w:pPr>
      <w:r>
        <w:rPr>
          <w:rFonts w:hint="eastAsia" w:ascii="宋体"/>
          <w:color w:val="auto"/>
        </w:rPr>
        <w:t>1</w:t>
      </w:r>
      <w:r>
        <w:rPr>
          <w:rFonts w:ascii="宋体"/>
          <w:color w:val="auto"/>
        </w:rPr>
        <w:t>2.</w:t>
      </w:r>
      <w:r>
        <w:rPr>
          <w:rFonts w:hint="eastAsia" w:ascii="宋体"/>
          <w:color w:val="auto"/>
        </w:rPr>
        <w:t xml:space="preserve">企业是否存在债务融资情况：□是  </w:t>
      </w:r>
      <w:r>
        <w:rPr>
          <w:rFonts w:ascii="宋体"/>
          <w:color w:val="auto"/>
        </w:rPr>
        <w:t xml:space="preserve">     </w:t>
      </w:r>
      <w:r>
        <w:rPr>
          <w:rFonts w:hint="eastAsia" w:ascii="宋体"/>
          <w:color w:val="auto"/>
        </w:rPr>
        <w:t>□否</w:t>
      </w:r>
    </w:p>
    <w:p>
      <w:pPr>
        <w:spacing w:line="400" w:lineRule="exact"/>
        <w:ind w:firstLine="630" w:firstLineChars="300"/>
        <w:rPr>
          <w:rFonts w:ascii="宋体"/>
          <w:color w:val="auto"/>
        </w:rPr>
      </w:pPr>
      <w:r>
        <w:rPr>
          <w:rFonts w:hint="eastAsia" w:ascii="宋体"/>
          <w:color w:val="auto"/>
        </w:rPr>
        <w:t>如选是，债务融资类型</w:t>
      </w:r>
      <w:r>
        <w:rPr>
          <w:rFonts w:ascii="宋体"/>
          <w:color w:val="auto"/>
        </w:rPr>
        <w:t>（可多选）</w:t>
      </w:r>
      <w:r>
        <w:rPr>
          <w:rFonts w:hint="eastAsia" w:ascii="宋体"/>
          <w:color w:val="auto"/>
        </w:rPr>
        <w:t>：</w:t>
      </w:r>
    </w:p>
    <w:p>
      <w:pPr>
        <w:spacing w:line="400" w:lineRule="exact"/>
        <w:ind w:firstLine="630" w:firstLineChars="300"/>
        <w:rPr>
          <w:rFonts w:ascii="宋体"/>
          <w:color w:val="auto"/>
        </w:rPr>
      </w:pPr>
      <w:r>
        <w:rPr>
          <w:rFonts w:hint="eastAsia" w:ascii="宋体"/>
          <w:color w:val="auto"/>
        </w:rPr>
        <w:t>□银行贷款</w:t>
      </w:r>
      <w:r>
        <w:rPr>
          <w:rFonts w:ascii="宋体"/>
          <w:color w:val="auto"/>
        </w:rPr>
        <w:t xml:space="preserve">  </w:t>
      </w:r>
      <w:r>
        <w:rPr>
          <w:rFonts w:hint="eastAsia" w:ascii="宋体"/>
          <w:color w:val="auto"/>
        </w:rPr>
        <w:t xml:space="preserve"> □非银行机构融资</w:t>
      </w:r>
      <w:r>
        <w:rPr>
          <w:rFonts w:ascii="宋体"/>
          <w:color w:val="auto"/>
        </w:rPr>
        <w:t xml:space="preserve"> </w:t>
      </w:r>
      <w:r>
        <w:rPr>
          <w:rFonts w:hint="eastAsia" w:ascii="宋体"/>
          <w:color w:val="auto"/>
        </w:rPr>
        <w:t xml:space="preserve"> </w:t>
      </w:r>
      <w:r>
        <w:rPr>
          <w:rFonts w:ascii="宋体"/>
          <w:color w:val="auto"/>
        </w:rPr>
        <w:t xml:space="preserve"> </w:t>
      </w:r>
      <w:r>
        <w:rPr>
          <w:rFonts w:hint="eastAsia" w:ascii="宋体"/>
          <w:color w:val="auto"/>
        </w:rPr>
        <w:t xml:space="preserve">□企业债券 </w:t>
      </w:r>
      <w:r>
        <w:rPr>
          <w:rFonts w:ascii="宋体"/>
          <w:color w:val="auto"/>
        </w:rPr>
        <w:t xml:space="preserve">  </w:t>
      </w:r>
      <w:r>
        <w:rPr>
          <w:rFonts w:hint="eastAsia" w:ascii="宋体"/>
          <w:color w:val="auto"/>
        </w:rPr>
        <w:t>□融资租赁</w:t>
      </w:r>
      <w:r>
        <w:rPr>
          <w:rFonts w:ascii="宋体"/>
          <w:color w:val="auto"/>
        </w:rPr>
        <w:t xml:space="preserve">  </w:t>
      </w:r>
      <w:r>
        <w:rPr>
          <w:rFonts w:hint="eastAsia" w:ascii="宋体"/>
          <w:color w:val="auto"/>
        </w:rPr>
        <w:t xml:space="preserve"> □股东借款 </w:t>
      </w:r>
      <w:r>
        <w:rPr>
          <w:rFonts w:ascii="宋体"/>
          <w:color w:val="auto"/>
        </w:rPr>
        <w:t xml:space="preserve">  </w:t>
      </w:r>
      <w:r>
        <w:rPr>
          <w:rFonts w:hint="eastAsia" w:ascii="宋体"/>
          <w:color w:val="auto"/>
        </w:rPr>
        <w:t>□其他</w:t>
      </w:r>
    </w:p>
    <w:p>
      <w:pPr>
        <w:spacing w:line="400" w:lineRule="exact"/>
        <w:ind w:firstLine="630" w:firstLineChars="300"/>
        <w:rPr>
          <w:rFonts w:ascii="宋体"/>
          <w:color w:val="auto"/>
        </w:rPr>
      </w:pPr>
      <w:r>
        <w:rPr>
          <w:rFonts w:hint="eastAsia" w:ascii="宋体"/>
          <w:color w:val="auto"/>
        </w:rPr>
        <w:t>企业发行的债券类型为</w:t>
      </w:r>
      <w:r>
        <w:rPr>
          <w:rFonts w:ascii="宋体"/>
          <w:color w:val="auto"/>
        </w:rPr>
        <w:t>（可多选）</w:t>
      </w:r>
      <w:r>
        <w:rPr>
          <w:rFonts w:hint="eastAsia" w:ascii="宋体"/>
          <w:color w:val="auto"/>
        </w:rPr>
        <w:t>：</w:t>
      </w:r>
    </w:p>
    <w:p>
      <w:pPr>
        <w:spacing w:line="400" w:lineRule="exact"/>
        <w:ind w:firstLine="630" w:firstLineChars="300"/>
        <w:rPr>
          <w:rFonts w:ascii="宋体"/>
          <w:color w:val="auto"/>
        </w:rPr>
      </w:pPr>
      <w:r>
        <w:rPr>
          <w:rFonts w:hint="eastAsia" w:ascii="宋体"/>
          <w:color w:val="auto"/>
        </w:rPr>
        <w:t xml:space="preserve">□短期融资券 □超短期融资券 </w:t>
      </w:r>
      <w:r>
        <w:rPr>
          <w:rFonts w:ascii="宋体"/>
          <w:color w:val="auto"/>
        </w:rPr>
        <w:t xml:space="preserve">    </w:t>
      </w:r>
      <w:r>
        <w:rPr>
          <w:rFonts w:hint="eastAsia" w:ascii="宋体"/>
          <w:color w:val="auto"/>
        </w:rPr>
        <w:t>□中期票据</w:t>
      </w:r>
      <w:r>
        <w:rPr>
          <w:rFonts w:ascii="宋体"/>
          <w:color w:val="auto"/>
        </w:rPr>
        <w:t xml:space="preserve"> </w:t>
      </w:r>
      <w:r>
        <w:rPr>
          <w:rFonts w:hint="eastAsia" w:ascii="宋体"/>
          <w:color w:val="auto"/>
        </w:rPr>
        <w:t xml:space="preserve"> </w:t>
      </w:r>
      <w:r>
        <w:rPr>
          <w:rFonts w:ascii="宋体"/>
          <w:color w:val="auto"/>
        </w:rPr>
        <w:t xml:space="preserve">   </w:t>
      </w:r>
      <w:r>
        <w:rPr>
          <w:rFonts w:hint="eastAsia" w:ascii="宋体"/>
          <w:color w:val="auto"/>
        </w:rPr>
        <w:t>□非公开定向债务融资工具</w:t>
      </w:r>
    </w:p>
    <w:p>
      <w:pPr>
        <w:spacing w:line="400" w:lineRule="exact"/>
        <w:ind w:firstLine="630" w:firstLineChars="300"/>
        <w:rPr>
          <w:rFonts w:ascii="宋体"/>
          <w:color w:val="auto"/>
        </w:rPr>
      </w:pPr>
      <w:r>
        <w:rPr>
          <w:rFonts w:hint="eastAsia" w:ascii="宋体"/>
          <w:color w:val="auto"/>
        </w:rPr>
        <w:t xml:space="preserve">□金融债券 </w:t>
      </w:r>
      <w:r>
        <w:rPr>
          <w:rFonts w:ascii="宋体"/>
          <w:color w:val="auto"/>
        </w:rPr>
        <w:t xml:space="preserve">  </w:t>
      </w:r>
      <w:r>
        <w:rPr>
          <w:rFonts w:hint="eastAsia" w:ascii="宋体"/>
          <w:color w:val="auto"/>
        </w:rPr>
        <w:t xml:space="preserve">□资产支持证券 </w:t>
      </w:r>
      <w:r>
        <w:rPr>
          <w:rFonts w:ascii="宋体"/>
          <w:color w:val="auto"/>
        </w:rPr>
        <w:t xml:space="preserve">    </w:t>
      </w:r>
      <w:r>
        <w:rPr>
          <w:rFonts w:hint="eastAsia" w:ascii="宋体"/>
          <w:color w:val="auto"/>
        </w:rPr>
        <w:t xml:space="preserve">□可转换债券  </w:t>
      </w:r>
      <w:r>
        <w:rPr>
          <w:rFonts w:ascii="宋体"/>
          <w:color w:val="auto"/>
        </w:rPr>
        <w:t xml:space="preserve"> </w:t>
      </w:r>
      <w:r>
        <w:rPr>
          <w:rFonts w:hint="eastAsia" w:ascii="宋体"/>
          <w:color w:val="auto"/>
        </w:rPr>
        <w:t xml:space="preserve">□企业债 </w:t>
      </w:r>
      <w:r>
        <w:rPr>
          <w:rFonts w:ascii="宋体"/>
          <w:color w:val="auto"/>
        </w:rPr>
        <w:t xml:space="preserve"> </w:t>
      </w:r>
      <w:r>
        <w:rPr>
          <w:rFonts w:hint="eastAsia" w:ascii="宋体"/>
          <w:color w:val="auto"/>
        </w:rPr>
        <w:t xml:space="preserve"> □其他</w:t>
      </w:r>
    </w:p>
    <w:p>
      <w:pPr>
        <w:spacing w:line="400" w:lineRule="exact"/>
        <w:ind w:firstLine="630" w:firstLineChars="300"/>
        <w:rPr>
          <w:rFonts w:hint="eastAsia" w:ascii="宋体"/>
          <w:color w:val="auto"/>
        </w:rPr>
      </w:pPr>
      <w:r>
        <w:rPr>
          <w:rFonts w:ascii="宋体"/>
          <w:color w:val="auto"/>
        </w:rPr>
        <w:t>2021年末已发行未兑付的债券余额</w:t>
      </w:r>
      <w:r>
        <w:rPr>
          <w:rFonts w:hint="eastAsia" w:ascii="宋体"/>
          <w:color w:val="auto"/>
        </w:rPr>
        <w:t>为：</w:t>
      </w:r>
    </w:p>
    <w:p>
      <w:pPr>
        <w:spacing w:line="400" w:lineRule="exact"/>
        <w:ind w:firstLine="630" w:firstLineChars="300"/>
        <w:rPr>
          <w:rFonts w:ascii="宋体"/>
          <w:color w:val="auto"/>
        </w:rPr>
      </w:pPr>
      <w:r>
        <w:rPr>
          <w:rFonts w:hint="eastAsia" w:ascii="宋体"/>
          <w:color w:val="auto"/>
        </w:rPr>
        <w:t>□5</w:t>
      </w:r>
      <w:r>
        <w:rPr>
          <w:rFonts w:ascii="宋体"/>
          <w:color w:val="auto"/>
        </w:rPr>
        <w:t>000</w:t>
      </w:r>
      <w:r>
        <w:rPr>
          <w:rFonts w:hint="eastAsia" w:ascii="宋体"/>
          <w:color w:val="auto"/>
        </w:rPr>
        <w:t xml:space="preserve">万元（含）以下 </w:t>
      </w:r>
      <w:r>
        <w:rPr>
          <w:rFonts w:ascii="宋体"/>
          <w:color w:val="auto"/>
        </w:rPr>
        <w:t xml:space="preserve">  </w:t>
      </w:r>
      <w:r>
        <w:rPr>
          <w:rFonts w:hint="eastAsia" w:ascii="宋体"/>
          <w:color w:val="auto"/>
        </w:rPr>
        <w:t>□5</w:t>
      </w:r>
      <w:r>
        <w:rPr>
          <w:rFonts w:ascii="宋体"/>
          <w:color w:val="auto"/>
        </w:rPr>
        <w:t>000</w:t>
      </w:r>
      <w:r>
        <w:rPr>
          <w:rFonts w:hint="eastAsia" w:ascii="宋体"/>
          <w:color w:val="auto"/>
        </w:rPr>
        <w:t>万～</w:t>
      </w:r>
      <w:r>
        <w:rPr>
          <w:rFonts w:ascii="宋体"/>
          <w:color w:val="auto"/>
        </w:rPr>
        <w:t>1</w:t>
      </w:r>
      <w:r>
        <w:rPr>
          <w:rFonts w:hint="eastAsia" w:ascii="宋体"/>
          <w:color w:val="auto"/>
        </w:rPr>
        <w:t>亿元</w:t>
      </w:r>
      <w:r>
        <w:rPr>
          <w:rFonts w:ascii="宋体"/>
          <w:color w:val="auto"/>
        </w:rPr>
        <w:t xml:space="preserve"> </w:t>
      </w:r>
      <w:r>
        <w:rPr>
          <w:rFonts w:hint="eastAsia" w:ascii="宋体"/>
          <w:color w:val="auto"/>
        </w:rPr>
        <w:t xml:space="preserve"> </w:t>
      </w:r>
      <w:r>
        <w:rPr>
          <w:rFonts w:ascii="宋体"/>
          <w:color w:val="auto"/>
        </w:rPr>
        <w:t xml:space="preserve"> </w:t>
      </w:r>
      <w:r>
        <w:rPr>
          <w:rFonts w:hint="eastAsia" w:ascii="宋体"/>
          <w:color w:val="auto"/>
        </w:rPr>
        <w:t>□</w:t>
      </w:r>
      <w:r>
        <w:rPr>
          <w:rFonts w:ascii="宋体"/>
          <w:color w:val="auto"/>
        </w:rPr>
        <w:t>1</w:t>
      </w:r>
      <w:r>
        <w:rPr>
          <w:rFonts w:hint="eastAsia" w:ascii="宋体"/>
          <w:color w:val="auto"/>
        </w:rPr>
        <w:t xml:space="preserve">亿～5亿元 </w:t>
      </w:r>
      <w:r>
        <w:rPr>
          <w:rFonts w:ascii="宋体"/>
          <w:color w:val="auto"/>
        </w:rPr>
        <w:t xml:space="preserve">   </w:t>
      </w:r>
      <w:r>
        <w:rPr>
          <w:rFonts w:hint="eastAsia" w:ascii="宋体"/>
          <w:color w:val="auto"/>
        </w:rPr>
        <w:t>□</w:t>
      </w:r>
      <w:r>
        <w:rPr>
          <w:rFonts w:ascii="宋体"/>
          <w:color w:val="auto"/>
        </w:rPr>
        <w:t>5</w:t>
      </w:r>
      <w:r>
        <w:rPr>
          <w:rFonts w:hint="eastAsia" w:ascii="宋体"/>
          <w:color w:val="auto"/>
        </w:rPr>
        <w:t>亿～</w:t>
      </w:r>
      <w:r>
        <w:rPr>
          <w:rFonts w:ascii="宋体"/>
          <w:color w:val="auto"/>
        </w:rPr>
        <w:t>10</w:t>
      </w:r>
      <w:r>
        <w:rPr>
          <w:rFonts w:hint="eastAsia" w:ascii="宋体"/>
          <w:color w:val="auto"/>
        </w:rPr>
        <w:t>亿元</w:t>
      </w:r>
    </w:p>
    <w:p>
      <w:pPr>
        <w:spacing w:line="400" w:lineRule="exact"/>
        <w:ind w:firstLine="630" w:firstLineChars="300"/>
        <w:rPr>
          <w:rFonts w:hint="eastAsia" w:ascii="宋体"/>
          <w:color w:val="auto"/>
        </w:rPr>
      </w:pPr>
      <w:r>
        <w:rPr>
          <w:rFonts w:hint="eastAsia" w:ascii="宋体"/>
          <w:color w:val="auto"/>
        </w:rPr>
        <w:t>□</w:t>
      </w:r>
      <w:r>
        <w:rPr>
          <w:rFonts w:ascii="宋体"/>
          <w:color w:val="auto"/>
        </w:rPr>
        <w:t>10</w:t>
      </w:r>
      <w:r>
        <w:rPr>
          <w:rFonts w:hint="eastAsia" w:ascii="宋体"/>
          <w:color w:val="auto"/>
        </w:rPr>
        <w:t>亿～2</w:t>
      </w:r>
      <w:r>
        <w:rPr>
          <w:rFonts w:ascii="宋体"/>
          <w:color w:val="auto"/>
        </w:rPr>
        <w:t>0</w:t>
      </w:r>
      <w:r>
        <w:rPr>
          <w:rFonts w:hint="eastAsia" w:ascii="宋体"/>
          <w:color w:val="auto"/>
        </w:rPr>
        <w:t>亿元</w:t>
      </w:r>
      <w:r>
        <w:rPr>
          <w:rFonts w:ascii="宋体"/>
          <w:color w:val="auto"/>
        </w:rPr>
        <w:t xml:space="preserve">   </w:t>
      </w:r>
      <w:r>
        <w:rPr>
          <w:rFonts w:hint="eastAsia" w:ascii="宋体"/>
          <w:color w:val="auto"/>
        </w:rPr>
        <w:t>□</w:t>
      </w:r>
      <w:r>
        <w:rPr>
          <w:rFonts w:ascii="宋体"/>
          <w:color w:val="auto"/>
        </w:rPr>
        <w:t>20</w:t>
      </w:r>
      <w:r>
        <w:rPr>
          <w:rFonts w:hint="eastAsia" w:ascii="宋体"/>
          <w:color w:val="auto"/>
        </w:rPr>
        <w:t>亿元～5</w:t>
      </w:r>
      <w:r>
        <w:rPr>
          <w:rFonts w:ascii="宋体"/>
          <w:color w:val="auto"/>
        </w:rPr>
        <w:t>0</w:t>
      </w:r>
      <w:r>
        <w:rPr>
          <w:rFonts w:hint="eastAsia" w:ascii="宋体"/>
          <w:color w:val="auto"/>
        </w:rPr>
        <w:t>亿元</w:t>
      </w:r>
      <w:r>
        <w:rPr>
          <w:rFonts w:ascii="宋体"/>
          <w:color w:val="auto"/>
        </w:rPr>
        <w:t xml:space="preserve">  </w:t>
      </w:r>
      <w:r>
        <w:rPr>
          <w:rFonts w:hint="eastAsia" w:ascii="宋体"/>
          <w:color w:val="auto"/>
        </w:rPr>
        <w:t xml:space="preserve"> □</w:t>
      </w:r>
      <w:r>
        <w:rPr>
          <w:rFonts w:ascii="宋体"/>
          <w:color w:val="auto"/>
        </w:rPr>
        <w:t>50</w:t>
      </w:r>
      <w:r>
        <w:rPr>
          <w:rFonts w:hint="eastAsia" w:ascii="宋体"/>
          <w:color w:val="auto"/>
        </w:rPr>
        <w:t>亿元～1</w:t>
      </w:r>
      <w:r>
        <w:rPr>
          <w:rFonts w:ascii="宋体"/>
          <w:color w:val="auto"/>
        </w:rPr>
        <w:t>00</w:t>
      </w:r>
      <w:r>
        <w:rPr>
          <w:rFonts w:hint="eastAsia" w:ascii="宋体"/>
          <w:color w:val="auto"/>
        </w:rPr>
        <w:t xml:space="preserve">亿元 </w:t>
      </w:r>
      <w:r>
        <w:rPr>
          <w:rFonts w:ascii="宋体"/>
          <w:color w:val="auto"/>
        </w:rPr>
        <w:t xml:space="preserve">   </w:t>
      </w:r>
      <w:r>
        <w:rPr>
          <w:rFonts w:hint="eastAsia" w:ascii="宋体"/>
          <w:color w:val="auto"/>
        </w:rPr>
        <w:t>□</w:t>
      </w:r>
      <w:r>
        <w:rPr>
          <w:rFonts w:ascii="宋体"/>
          <w:color w:val="auto"/>
        </w:rPr>
        <w:t>100</w:t>
      </w:r>
      <w:r>
        <w:rPr>
          <w:rFonts w:hint="eastAsia" w:ascii="宋体"/>
          <w:color w:val="auto"/>
        </w:rPr>
        <w:t>亿元以上</w:t>
      </w:r>
    </w:p>
    <w:p>
      <w:pPr>
        <w:spacing w:line="400" w:lineRule="exact"/>
        <w:ind w:firstLine="420" w:firstLineChars="200"/>
        <w:rPr>
          <w:rFonts w:hint="eastAsia" w:ascii="宋体"/>
          <w:color w:val="auto"/>
        </w:rPr>
      </w:pPr>
      <w:r>
        <w:rPr>
          <w:rFonts w:ascii="宋体"/>
          <w:color w:val="auto"/>
        </w:rPr>
        <w:t>13.</w:t>
      </w:r>
      <w:r>
        <w:rPr>
          <w:rFonts w:hint="eastAsia" w:ascii="宋体"/>
          <w:color w:val="auto"/>
        </w:rPr>
        <w:t>企业2</w:t>
      </w:r>
      <w:r>
        <w:rPr>
          <w:rFonts w:ascii="宋体"/>
          <w:color w:val="auto"/>
        </w:rPr>
        <w:t>021</w:t>
      </w:r>
      <w:r>
        <w:rPr>
          <w:rFonts w:hint="eastAsia" w:ascii="宋体"/>
          <w:color w:val="auto"/>
        </w:rPr>
        <w:t>年银行贷款</w:t>
      </w:r>
      <w:r>
        <w:rPr>
          <w:rFonts w:hint="eastAsia" w:ascii="宋体"/>
          <w:color w:val="auto"/>
          <w:lang w:eastAsia="zh-CN"/>
        </w:rPr>
        <w:t>余额</w:t>
      </w:r>
      <w:r>
        <w:rPr>
          <w:rFonts w:hint="eastAsia" w:ascii="宋体"/>
          <w:color w:val="auto"/>
        </w:rPr>
        <w:t>占企业融资总额比例：</w:t>
      </w:r>
    </w:p>
    <w:p>
      <w:pPr>
        <w:spacing w:line="400" w:lineRule="exact"/>
        <w:ind w:firstLine="630" w:firstLineChars="300"/>
        <w:rPr>
          <w:rFonts w:ascii="宋体"/>
          <w:color w:val="auto"/>
        </w:rPr>
      </w:pPr>
      <w:r>
        <w:rPr>
          <w:rFonts w:hint="eastAsia" w:ascii="宋体"/>
          <w:color w:val="auto"/>
        </w:rPr>
        <w:t>□0</w:t>
      </w:r>
      <w:r>
        <w:rPr>
          <w:rFonts w:ascii="宋体"/>
          <w:color w:val="auto"/>
        </w:rPr>
        <w:t xml:space="preserve">%    </w:t>
      </w:r>
      <w:r>
        <w:rPr>
          <w:rFonts w:hint="eastAsia" w:ascii="宋体"/>
          <w:color w:val="auto"/>
        </w:rPr>
        <w:t>□</w:t>
      </w:r>
      <w:r>
        <w:rPr>
          <w:rFonts w:ascii="宋体"/>
          <w:color w:val="auto"/>
        </w:rPr>
        <w:t>0%</w:t>
      </w:r>
      <w:r>
        <w:rPr>
          <w:rFonts w:hint="eastAsia" w:ascii="宋体"/>
          <w:color w:val="auto"/>
        </w:rPr>
        <w:t>～</w:t>
      </w:r>
      <w:r>
        <w:rPr>
          <w:rFonts w:ascii="宋体"/>
          <w:color w:val="auto"/>
        </w:rPr>
        <w:t xml:space="preserve">10%  </w:t>
      </w:r>
      <w:r>
        <w:rPr>
          <w:rFonts w:hint="eastAsia" w:ascii="宋体"/>
          <w:color w:val="auto"/>
        </w:rPr>
        <w:t xml:space="preserve"> </w:t>
      </w:r>
      <w:r>
        <w:rPr>
          <w:rFonts w:ascii="宋体"/>
          <w:color w:val="auto"/>
        </w:rPr>
        <w:t xml:space="preserve"> </w:t>
      </w:r>
      <w:r>
        <w:rPr>
          <w:rFonts w:hint="eastAsia" w:ascii="宋体"/>
          <w:color w:val="auto"/>
        </w:rPr>
        <w:t>□</w:t>
      </w:r>
      <w:r>
        <w:rPr>
          <w:rFonts w:ascii="宋体"/>
          <w:color w:val="auto"/>
        </w:rPr>
        <w:t>10%</w:t>
      </w:r>
      <w:r>
        <w:rPr>
          <w:rFonts w:hint="eastAsia" w:ascii="宋体"/>
          <w:color w:val="auto"/>
        </w:rPr>
        <w:t>～</w:t>
      </w:r>
      <w:r>
        <w:rPr>
          <w:rFonts w:ascii="宋体"/>
          <w:color w:val="auto"/>
        </w:rPr>
        <w:t xml:space="preserve">30%    </w:t>
      </w:r>
      <w:r>
        <w:rPr>
          <w:rFonts w:hint="eastAsia" w:ascii="宋体"/>
          <w:color w:val="auto"/>
        </w:rPr>
        <w:t>□</w:t>
      </w:r>
      <w:r>
        <w:rPr>
          <w:rFonts w:ascii="宋体"/>
          <w:color w:val="auto"/>
        </w:rPr>
        <w:t>30%</w:t>
      </w:r>
      <w:r>
        <w:rPr>
          <w:rFonts w:hint="eastAsia" w:ascii="宋体"/>
          <w:color w:val="auto"/>
        </w:rPr>
        <w:t>～</w:t>
      </w:r>
      <w:r>
        <w:rPr>
          <w:rFonts w:ascii="宋体"/>
          <w:color w:val="auto"/>
        </w:rPr>
        <w:t xml:space="preserve">50%    </w:t>
      </w:r>
      <w:r>
        <w:rPr>
          <w:rFonts w:hint="eastAsia" w:ascii="宋体"/>
          <w:color w:val="auto"/>
        </w:rPr>
        <w:t>□</w:t>
      </w:r>
      <w:r>
        <w:rPr>
          <w:rFonts w:ascii="宋体"/>
          <w:color w:val="auto"/>
        </w:rPr>
        <w:t>50%</w:t>
      </w:r>
      <w:r>
        <w:rPr>
          <w:rFonts w:hint="eastAsia" w:ascii="宋体"/>
          <w:color w:val="auto"/>
        </w:rPr>
        <w:t>～</w:t>
      </w:r>
      <w:r>
        <w:rPr>
          <w:rFonts w:ascii="宋体"/>
          <w:color w:val="auto"/>
        </w:rPr>
        <w:t xml:space="preserve">70%    </w:t>
      </w:r>
      <w:r>
        <w:rPr>
          <w:rFonts w:hint="eastAsia" w:ascii="宋体"/>
          <w:color w:val="auto"/>
        </w:rPr>
        <w:t>□</w:t>
      </w:r>
      <w:r>
        <w:rPr>
          <w:rFonts w:ascii="宋体"/>
          <w:color w:val="auto"/>
        </w:rPr>
        <w:t>70%</w:t>
      </w:r>
      <w:r>
        <w:rPr>
          <w:rFonts w:hint="eastAsia" w:ascii="宋体"/>
          <w:color w:val="auto"/>
        </w:rPr>
        <w:t>以上</w:t>
      </w:r>
    </w:p>
    <w:p>
      <w:pPr>
        <w:spacing w:line="400" w:lineRule="exact"/>
        <w:ind w:firstLine="420" w:firstLineChars="200"/>
        <w:rPr>
          <w:rFonts w:ascii="宋体"/>
          <w:color w:val="auto"/>
        </w:rPr>
      </w:pPr>
      <w:r>
        <w:rPr>
          <w:rFonts w:hint="eastAsia" w:ascii="宋体"/>
          <w:color w:val="auto"/>
        </w:rPr>
        <w:t>1</w:t>
      </w:r>
      <w:r>
        <w:rPr>
          <w:rFonts w:ascii="宋体"/>
          <w:color w:val="auto"/>
        </w:rPr>
        <w:t>4.</w:t>
      </w:r>
      <w:r>
        <w:rPr>
          <w:rFonts w:hint="eastAsia" w:ascii="宋体"/>
          <w:color w:val="auto"/>
        </w:rPr>
        <w:t>企业是否存在股票（股权）质押情况：□是</w:t>
      </w:r>
      <w:r>
        <w:rPr>
          <w:rFonts w:ascii="宋体"/>
          <w:color w:val="auto"/>
        </w:rPr>
        <w:t xml:space="preserve">       </w:t>
      </w:r>
      <w:r>
        <w:rPr>
          <w:rFonts w:hint="eastAsia" w:ascii="宋体"/>
          <w:color w:val="auto"/>
        </w:rPr>
        <w:t xml:space="preserve">  </w:t>
      </w:r>
      <w:r>
        <w:rPr>
          <w:rFonts w:ascii="宋体"/>
          <w:color w:val="auto"/>
        </w:rPr>
        <w:t xml:space="preserve"> </w:t>
      </w:r>
      <w:r>
        <w:rPr>
          <w:rFonts w:hint="eastAsia" w:ascii="宋体"/>
          <w:color w:val="auto"/>
        </w:rPr>
        <w:t>□否</w:t>
      </w:r>
    </w:p>
    <w:p>
      <w:pPr>
        <w:spacing w:line="400" w:lineRule="exact"/>
        <w:ind w:firstLine="630" w:firstLineChars="300"/>
        <w:rPr>
          <w:rFonts w:ascii="宋体"/>
          <w:color w:val="auto"/>
        </w:rPr>
      </w:pPr>
      <w:r>
        <w:rPr>
          <w:rFonts w:hint="eastAsia" w:ascii="宋体"/>
          <w:color w:val="auto"/>
        </w:rPr>
        <w:t>如选是，股票（股权）质押率为：</w:t>
      </w:r>
    </w:p>
    <w:p>
      <w:pPr>
        <w:spacing w:line="400" w:lineRule="exact"/>
        <w:ind w:firstLine="630" w:firstLineChars="300"/>
        <w:rPr>
          <w:rFonts w:ascii="宋体"/>
          <w:color w:val="auto"/>
        </w:rPr>
      </w:pPr>
      <w:r>
        <w:rPr>
          <w:rFonts w:hint="eastAsia" w:ascii="宋体"/>
          <w:color w:val="auto"/>
        </w:rPr>
        <w:t>□</w:t>
      </w:r>
      <w:r>
        <w:rPr>
          <w:rFonts w:ascii="宋体"/>
          <w:color w:val="auto"/>
        </w:rPr>
        <w:t>10%</w:t>
      </w:r>
      <w:r>
        <w:rPr>
          <w:rFonts w:hint="eastAsia" w:ascii="宋体"/>
          <w:color w:val="auto"/>
        </w:rPr>
        <w:t xml:space="preserve">（含）以下 </w:t>
      </w:r>
      <w:r>
        <w:rPr>
          <w:rFonts w:ascii="宋体"/>
          <w:color w:val="auto"/>
        </w:rPr>
        <w:t xml:space="preserve">    </w:t>
      </w:r>
      <w:r>
        <w:rPr>
          <w:rFonts w:hint="eastAsia" w:ascii="宋体"/>
          <w:color w:val="auto"/>
        </w:rPr>
        <w:t>□</w:t>
      </w:r>
      <w:r>
        <w:rPr>
          <w:rFonts w:ascii="宋体"/>
          <w:color w:val="auto"/>
        </w:rPr>
        <w:t>10%</w:t>
      </w:r>
      <w:r>
        <w:rPr>
          <w:rFonts w:hint="eastAsia" w:ascii="宋体"/>
          <w:color w:val="auto"/>
        </w:rPr>
        <w:t>～3</w:t>
      </w:r>
      <w:r>
        <w:rPr>
          <w:rFonts w:ascii="宋体"/>
          <w:color w:val="auto"/>
        </w:rPr>
        <w:t xml:space="preserve">0%     </w:t>
      </w:r>
      <w:r>
        <w:rPr>
          <w:rFonts w:hint="eastAsia" w:ascii="宋体"/>
          <w:color w:val="auto"/>
        </w:rPr>
        <w:t>□3</w:t>
      </w:r>
      <w:r>
        <w:rPr>
          <w:rFonts w:ascii="宋体"/>
          <w:color w:val="auto"/>
        </w:rPr>
        <w:t>0%</w:t>
      </w:r>
      <w:r>
        <w:rPr>
          <w:rFonts w:hint="eastAsia" w:ascii="宋体"/>
          <w:color w:val="auto"/>
        </w:rPr>
        <w:t>～4</w:t>
      </w:r>
      <w:r>
        <w:rPr>
          <w:rFonts w:ascii="宋体"/>
          <w:color w:val="auto"/>
        </w:rPr>
        <w:t xml:space="preserve">0%    </w:t>
      </w:r>
      <w:r>
        <w:rPr>
          <w:rFonts w:hint="eastAsia" w:ascii="宋体"/>
          <w:color w:val="auto"/>
        </w:rPr>
        <w:t>□4</w:t>
      </w:r>
      <w:r>
        <w:rPr>
          <w:rFonts w:ascii="宋体"/>
          <w:color w:val="auto"/>
        </w:rPr>
        <w:t>0%</w:t>
      </w:r>
      <w:r>
        <w:rPr>
          <w:rFonts w:hint="eastAsia" w:ascii="宋体"/>
          <w:color w:val="auto"/>
        </w:rPr>
        <w:t>～</w:t>
      </w:r>
      <w:r>
        <w:rPr>
          <w:rFonts w:ascii="宋体"/>
          <w:color w:val="auto"/>
        </w:rPr>
        <w:t xml:space="preserve">50%    </w:t>
      </w:r>
      <w:r>
        <w:rPr>
          <w:rFonts w:hint="eastAsia" w:ascii="宋体"/>
          <w:color w:val="auto"/>
        </w:rPr>
        <w:t>□</w:t>
      </w:r>
      <w:r>
        <w:rPr>
          <w:rFonts w:ascii="宋体"/>
          <w:color w:val="auto"/>
        </w:rPr>
        <w:t>50%</w:t>
      </w:r>
      <w:r>
        <w:rPr>
          <w:rFonts w:hint="eastAsia" w:ascii="宋体"/>
          <w:color w:val="auto"/>
        </w:rPr>
        <w:t>以上</w:t>
      </w:r>
    </w:p>
    <w:p>
      <w:pPr>
        <w:spacing w:line="400" w:lineRule="exact"/>
        <w:ind w:firstLine="630" w:firstLineChars="300"/>
        <w:rPr>
          <w:rFonts w:ascii="宋体"/>
          <w:color w:val="auto"/>
        </w:rPr>
      </w:pPr>
      <w:r>
        <w:rPr>
          <w:rFonts w:hint="eastAsia" w:ascii="宋体"/>
          <w:color w:val="auto"/>
        </w:rPr>
        <w:t>控股股东或实际控制人的股票（股权）质押总数占其持有公司股票（股权）总数的比例：</w:t>
      </w:r>
    </w:p>
    <w:p>
      <w:pPr>
        <w:spacing w:line="400" w:lineRule="exact"/>
        <w:ind w:firstLine="630" w:firstLineChars="300"/>
        <w:rPr>
          <w:rFonts w:hint="eastAsia" w:ascii="宋体"/>
          <w:color w:val="auto"/>
        </w:rPr>
      </w:pPr>
      <w:r>
        <w:rPr>
          <w:rFonts w:hint="eastAsia" w:ascii="宋体"/>
          <w:color w:val="auto"/>
        </w:rPr>
        <w:t xml:space="preserve">□无质押 </w:t>
      </w:r>
      <w:r>
        <w:rPr>
          <w:rFonts w:ascii="宋体"/>
          <w:color w:val="auto"/>
        </w:rPr>
        <w:t xml:space="preserve">  </w:t>
      </w:r>
      <w:r>
        <w:rPr>
          <w:rFonts w:hint="eastAsia" w:ascii="宋体"/>
          <w:color w:val="auto"/>
        </w:rPr>
        <w:t>□</w:t>
      </w:r>
      <w:r>
        <w:rPr>
          <w:rFonts w:ascii="宋体"/>
          <w:color w:val="auto"/>
        </w:rPr>
        <w:t>5%</w:t>
      </w:r>
      <w:r>
        <w:rPr>
          <w:rFonts w:hint="eastAsia" w:ascii="宋体"/>
          <w:color w:val="auto"/>
        </w:rPr>
        <w:t>（含）以下</w:t>
      </w:r>
      <w:r>
        <w:rPr>
          <w:rFonts w:ascii="宋体"/>
          <w:color w:val="auto"/>
        </w:rPr>
        <w:t xml:space="preserve"> </w:t>
      </w:r>
      <w:r>
        <w:rPr>
          <w:rFonts w:hint="eastAsia" w:ascii="宋体"/>
          <w:color w:val="auto"/>
        </w:rPr>
        <w:t xml:space="preserve"> </w:t>
      </w:r>
      <w:r>
        <w:rPr>
          <w:rFonts w:ascii="宋体"/>
          <w:color w:val="auto"/>
        </w:rPr>
        <w:t xml:space="preserve"> </w:t>
      </w:r>
      <w:r>
        <w:rPr>
          <w:rFonts w:hint="eastAsia" w:ascii="宋体"/>
          <w:color w:val="auto"/>
        </w:rPr>
        <w:t>□</w:t>
      </w:r>
      <w:r>
        <w:rPr>
          <w:rFonts w:ascii="宋体"/>
          <w:color w:val="auto"/>
        </w:rPr>
        <w:t>5%</w:t>
      </w:r>
      <w:r>
        <w:rPr>
          <w:rFonts w:hint="eastAsia" w:ascii="宋体"/>
          <w:color w:val="auto"/>
        </w:rPr>
        <w:t>～1</w:t>
      </w:r>
      <w:r>
        <w:rPr>
          <w:rFonts w:ascii="宋体"/>
          <w:color w:val="auto"/>
        </w:rPr>
        <w:t xml:space="preserve">0%   </w:t>
      </w:r>
      <w:r>
        <w:rPr>
          <w:rFonts w:hint="eastAsia" w:ascii="宋体"/>
        </w:rPr>
        <w:t>□</w:t>
      </w:r>
      <w:r>
        <w:rPr>
          <w:rFonts w:ascii="宋体"/>
          <w:color w:val="auto"/>
        </w:rPr>
        <w:t>10%</w:t>
      </w:r>
      <w:r>
        <w:rPr>
          <w:rFonts w:hint="eastAsia" w:ascii="宋体"/>
          <w:color w:val="auto"/>
        </w:rPr>
        <w:t>～</w:t>
      </w:r>
      <w:r>
        <w:rPr>
          <w:rFonts w:ascii="宋体"/>
          <w:color w:val="auto"/>
        </w:rPr>
        <w:t xml:space="preserve">20%   </w:t>
      </w:r>
      <w:r>
        <w:rPr>
          <w:rFonts w:hint="eastAsia" w:ascii="宋体"/>
          <w:color w:val="auto"/>
        </w:rPr>
        <w:t>□</w:t>
      </w:r>
      <w:r>
        <w:rPr>
          <w:rFonts w:ascii="宋体"/>
          <w:color w:val="auto"/>
        </w:rPr>
        <w:t>20%</w:t>
      </w:r>
      <w:r>
        <w:rPr>
          <w:rFonts w:hint="eastAsia" w:ascii="宋体"/>
          <w:color w:val="auto"/>
        </w:rPr>
        <w:t>～</w:t>
      </w:r>
      <w:r>
        <w:rPr>
          <w:rFonts w:ascii="宋体"/>
          <w:color w:val="auto"/>
        </w:rPr>
        <w:t xml:space="preserve">50%   </w:t>
      </w:r>
      <w:r>
        <w:rPr>
          <w:rFonts w:hint="eastAsia" w:ascii="宋体"/>
          <w:color w:val="auto"/>
        </w:rPr>
        <w:t>□</w:t>
      </w:r>
      <w:r>
        <w:rPr>
          <w:rFonts w:ascii="宋体"/>
          <w:color w:val="auto"/>
        </w:rPr>
        <w:t>50%</w:t>
      </w:r>
      <w:r>
        <w:rPr>
          <w:rFonts w:hint="eastAsia" w:ascii="宋体"/>
          <w:color w:val="auto"/>
        </w:rPr>
        <w:t>以上</w:t>
      </w:r>
    </w:p>
    <w:p>
      <w:pPr>
        <w:spacing w:line="400" w:lineRule="exact"/>
        <w:ind w:firstLine="420" w:firstLineChars="200"/>
        <w:rPr>
          <w:rFonts w:hint="eastAsia" w:ascii="宋体"/>
        </w:rPr>
      </w:pPr>
      <w:r>
        <w:rPr>
          <w:rFonts w:ascii="宋体"/>
        </w:rPr>
        <w:t>15.</w:t>
      </w:r>
      <w:r>
        <w:rPr>
          <w:rFonts w:hint="eastAsia" w:ascii="宋体"/>
        </w:rPr>
        <w:t>2021年企业在防范化解风险方面已采取或拟采取的防范措施是（可多选）：</w:t>
      </w:r>
    </w:p>
    <w:p>
      <w:pPr>
        <w:spacing w:line="400" w:lineRule="exact"/>
        <w:ind w:firstLine="630" w:firstLineChars="300"/>
        <w:rPr>
          <w:rFonts w:hint="eastAsia" w:ascii="宋体"/>
        </w:rPr>
      </w:pPr>
      <w:r>
        <w:rPr>
          <w:rFonts w:hint="eastAsia" w:ascii="宋体"/>
        </w:rPr>
        <w:t>□降低财务杠杆，提高直接融资比重，减少融资成本与债务负担</w:t>
      </w:r>
    </w:p>
    <w:p>
      <w:pPr>
        <w:spacing w:line="400" w:lineRule="exact"/>
        <w:ind w:firstLine="420" w:firstLineChars="200"/>
        <w:rPr>
          <w:rFonts w:hint="eastAsia" w:ascii="宋体"/>
        </w:rPr>
      </w:pPr>
      <w:r>
        <w:rPr>
          <w:rFonts w:hint="eastAsia" w:ascii="宋体"/>
        </w:rPr>
        <w:t xml:space="preserve"> </w:t>
      </w:r>
      <w:r>
        <w:rPr>
          <w:rFonts w:hint="eastAsia" w:ascii="宋体"/>
          <w:lang w:val="en-US" w:eastAsia="zh-CN"/>
        </w:rPr>
        <w:t xml:space="preserve"> </w:t>
      </w:r>
      <w:r>
        <w:rPr>
          <w:rFonts w:hint="eastAsia" w:ascii="宋体"/>
        </w:rPr>
        <w:t>□专注实体经济</w:t>
      </w:r>
      <w:r>
        <w:rPr>
          <w:rFonts w:ascii="宋体"/>
        </w:rPr>
        <w:t xml:space="preserve"> </w:t>
      </w:r>
      <w:r>
        <w:rPr>
          <w:rFonts w:hint="eastAsia" w:ascii="宋体"/>
        </w:rPr>
        <w:t xml:space="preserve"> </w:t>
      </w:r>
      <w:r>
        <w:rPr>
          <w:rFonts w:ascii="宋体"/>
        </w:rPr>
        <w:t xml:space="preserve">     </w:t>
      </w:r>
      <w:r>
        <w:rPr>
          <w:rFonts w:hint="eastAsia" w:ascii="宋体"/>
        </w:rPr>
        <w:t xml:space="preserve">□优化资产结构  </w:t>
      </w:r>
      <w:r>
        <w:rPr>
          <w:rFonts w:ascii="宋体"/>
        </w:rPr>
        <w:t xml:space="preserve">            </w:t>
      </w:r>
      <w:r>
        <w:rPr>
          <w:rFonts w:hint="eastAsia" w:ascii="宋体"/>
        </w:rPr>
        <w:t>□其他</w:t>
      </w:r>
    </w:p>
    <w:p>
      <w:pPr>
        <w:spacing w:line="400" w:lineRule="exact"/>
        <w:ind w:firstLine="420" w:firstLineChars="200"/>
        <w:rPr>
          <w:rFonts w:ascii="宋体"/>
        </w:rPr>
      </w:pPr>
      <w:r>
        <w:rPr>
          <w:rFonts w:hint="eastAsia" w:ascii="宋体"/>
        </w:rPr>
        <w:t>1</w:t>
      </w:r>
      <w:r>
        <w:rPr>
          <w:rFonts w:ascii="宋体"/>
        </w:rPr>
        <w:t>6</w:t>
      </w:r>
      <w:r>
        <w:rPr>
          <w:rFonts w:hint="eastAsia" w:ascii="宋体"/>
        </w:rPr>
        <w:t xml:space="preserve">.2021年企业是否已出现风险：□是   </w:t>
      </w:r>
      <w:r>
        <w:rPr>
          <w:rFonts w:ascii="宋体"/>
        </w:rPr>
        <w:t xml:space="preserve">           </w:t>
      </w:r>
      <w:r>
        <w:rPr>
          <w:rFonts w:hint="eastAsia" w:ascii="宋体"/>
          <w:spacing w:val="17"/>
          <w:sz w:val="21"/>
        </w:rPr>
        <w:t xml:space="preserve"> </w:t>
      </w:r>
      <w:r>
        <w:rPr>
          <w:rFonts w:ascii="宋体"/>
        </w:rPr>
        <w:t xml:space="preserve">  </w:t>
      </w:r>
      <w:r>
        <w:rPr>
          <w:rFonts w:hint="eastAsia" w:ascii="宋体"/>
        </w:rPr>
        <w:t>□否</w:t>
      </w:r>
    </w:p>
    <w:p>
      <w:pPr>
        <w:spacing w:line="400" w:lineRule="exact"/>
        <w:ind w:firstLine="420" w:firstLineChars="200"/>
        <w:rPr>
          <w:rFonts w:ascii="宋体"/>
        </w:rPr>
      </w:pPr>
      <w:r>
        <w:rPr>
          <w:rFonts w:hint="eastAsia" w:ascii="宋体"/>
        </w:rPr>
        <w:t xml:space="preserve"> </w:t>
      </w:r>
      <w:r>
        <w:rPr>
          <w:rFonts w:hint="eastAsia" w:ascii="宋体"/>
          <w:lang w:val="en-US" w:eastAsia="zh-CN"/>
        </w:rPr>
        <w:t xml:space="preserve"> </w:t>
      </w:r>
      <w:r>
        <w:rPr>
          <w:rFonts w:hint="eastAsia" w:ascii="宋体"/>
        </w:rPr>
        <w:t>如选是，出现的风险是（可多选）：</w:t>
      </w:r>
    </w:p>
    <w:p>
      <w:pPr>
        <w:spacing w:line="400" w:lineRule="exact"/>
        <w:ind w:firstLine="420" w:firstLineChars="200"/>
        <w:rPr>
          <w:rFonts w:hint="eastAsia" w:ascii="宋体"/>
        </w:rPr>
      </w:pPr>
      <w:r>
        <w:rPr>
          <w:rFonts w:hint="eastAsia" w:ascii="宋体"/>
        </w:rPr>
        <w:t xml:space="preserve"> </w:t>
      </w:r>
      <w:r>
        <w:rPr>
          <w:rFonts w:hint="eastAsia" w:ascii="宋体"/>
          <w:lang w:val="en-US" w:eastAsia="zh-CN"/>
        </w:rPr>
        <w:t xml:space="preserve"> </w:t>
      </w:r>
      <w:r>
        <w:rPr>
          <w:rFonts w:hint="eastAsia" w:ascii="宋体"/>
        </w:rPr>
        <w:t xml:space="preserve">□银行抽贷断贷    □高比例股权质押触及预警线或平仓线 </w:t>
      </w:r>
      <w:r>
        <w:rPr>
          <w:rFonts w:ascii="宋体"/>
        </w:rPr>
        <w:t xml:space="preserve"> </w:t>
      </w:r>
      <w:r>
        <w:rPr>
          <w:rFonts w:hint="eastAsia" w:ascii="宋体"/>
        </w:rPr>
        <w:t xml:space="preserve"> □债券、信托违约</w:t>
      </w:r>
    </w:p>
    <w:p>
      <w:pPr>
        <w:spacing w:line="400" w:lineRule="exact"/>
        <w:ind w:firstLine="420" w:firstLineChars="200"/>
        <w:rPr>
          <w:rFonts w:hint="eastAsia" w:ascii="宋体"/>
        </w:rPr>
      </w:pPr>
      <w:r>
        <w:rPr>
          <w:rFonts w:hint="eastAsia" w:ascii="宋体"/>
        </w:rPr>
        <w:t xml:space="preserve"> </w:t>
      </w:r>
      <w:r>
        <w:rPr>
          <w:rFonts w:hint="eastAsia" w:ascii="宋体"/>
          <w:lang w:val="en-US" w:eastAsia="zh-CN"/>
        </w:rPr>
        <w:t xml:space="preserve"> </w:t>
      </w:r>
      <w:r>
        <w:rPr>
          <w:rFonts w:hint="eastAsia" w:ascii="宋体"/>
        </w:rPr>
        <w:t xml:space="preserve">□互保、联保出现连带风险  </w:t>
      </w:r>
      <w:r>
        <w:rPr>
          <w:rFonts w:ascii="宋体"/>
        </w:rPr>
        <w:t xml:space="preserve">  </w:t>
      </w:r>
      <w:r>
        <w:rPr>
          <w:rFonts w:hint="eastAsia" w:ascii="宋体"/>
        </w:rPr>
        <w:t xml:space="preserve"> </w:t>
      </w:r>
      <w:r>
        <w:rPr>
          <w:rFonts w:ascii="宋体"/>
        </w:rPr>
        <w:t xml:space="preserve">   </w:t>
      </w:r>
      <w:r>
        <w:rPr>
          <w:rFonts w:hint="eastAsia" w:ascii="宋体"/>
        </w:rPr>
        <w:t xml:space="preserve"> □民间借贷纠纷 </w:t>
      </w:r>
      <w:r>
        <w:rPr>
          <w:rFonts w:ascii="宋体"/>
        </w:rPr>
        <w:t xml:space="preserve">   </w:t>
      </w:r>
      <w:r>
        <w:rPr>
          <w:rFonts w:hint="eastAsia" w:ascii="宋体"/>
        </w:rPr>
        <w:t xml:space="preserve"> </w:t>
      </w:r>
      <w:r>
        <w:rPr>
          <w:rFonts w:ascii="宋体"/>
        </w:rPr>
        <w:t xml:space="preserve">   </w:t>
      </w:r>
      <w:r>
        <w:rPr>
          <w:rFonts w:hint="eastAsia" w:ascii="宋体"/>
        </w:rPr>
        <w:t>□部分</w:t>
      </w:r>
      <w:r>
        <w:rPr>
          <w:rFonts w:ascii="宋体"/>
        </w:rPr>
        <w:t>资</w:t>
      </w:r>
      <w:r>
        <w:rPr>
          <w:rFonts w:hint="eastAsia" w:ascii="宋体"/>
        </w:rPr>
        <w:t>产</w:t>
      </w:r>
      <w:r>
        <w:rPr>
          <w:rFonts w:ascii="宋体"/>
        </w:rPr>
        <w:t>被</w:t>
      </w:r>
      <w:r>
        <w:rPr>
          <w:rFonts w:hint="eastAsia" w:ascii="宋体"/>
        </w:rPr>
        <w:t>冻结或查封</w:t>
      </w:r>
    </w:p>
    <w:p>
      <w:pPr>
        <w:spacing w:line="400" w:lineRule="exact"/>
        <w:ind w:firstLine="420" w:firstLineChars="200"/>
        <w:rPr>
          <w:rFonts w:ascii="宋体"/>
        </w:rPr>
      </w:pPr>
      <w:r>
        <w:rPr>
          <w:rFonts w:hint="eastAsia" w:ascii="宋体"/>
        </w:rPr>
        <w:t xml:space="preserve"> </w:t>
      </w:r>
      <w:r>
        <w:rPr>
          <w:rFonts w:hint="eastAsia" w:ascii="宋体"/>
          <w:lang w:val="en-US" w:eastAsia="zh-CN"/>
        </w:rPr>
        <w:t xml:space="preserve"> </w:t>
      </w:r>
      <w:r>
        <w:rPr>
          <w:rFonts w:hint="eastAsia" w:ascii="宋体"/>
          <w:color w:val="auto"/>
        </w:rPr>
        <w:t>□</w:t>
      </w:r>
      <w:r>
        <w:rPr>
          <w:rFonts w:hint="eastAsia" w:ascii="宋体"/>
        </w:rPr>
        <w:t>在金融领域出现违法违规行为被监管部门处罚</w:t>
      </w:r>
    </w:p>
    <w:p>
      <w:pPr>
        <w:spacing w:line="400" w:lineRule="exact"/>
        <w:ind w:firstLine="420" w:firstLineChars="200"/>
        <w:rPr>
          <w:rFonts w:ascii="宋体"/>
          <w:color w:val="auto"/>
        </w:rPr>
      </w:pPr>
      <w:r>
        <w:rPr>
          <w:rFonts w:hint="eastAsia" w:ascii="宋体"/>
          <w:color w:val="auto"/>
        </w:rPr>
        <w:t>1</w:t>
      </w:r>
      <w:r>
        <w:rPr>
          <w:rFonts w:ascii="宋体"/>
          <w:color w:val="auto"/>
        </w:rPr>
        <w:t>7.企业</w:t>
      </w:r>
      <w:r>
        <w:rPr>
          <w:rFonts w:hint="eastAsia" w:ascii="宋体"/>
          <w:color w:val="auto"/>
        </w:rPr>
        <w:t xml:space="preserve">是否有开具商业汇票（含纸质票据和电子票据）：□是   </w:t>
      </w:r>
      <w:r>
        <w:rPr>
          <w:rFonts w:ascii="宋体"/>
          <w:color w:val="auto"/>
        </w:rPr>
        <w:t xml:space="preserve">    </w:t>
      </w:r>
      <w:r>
        <w:rPr>
          <w:rFonts w:hint="eastAsia" w:ascii="宋体"/>
          <w:color w:val="auto"/>
        </w:rPr>
        <w:t>□否</w:t>
      </w:r>
    </w:p>
    <w:p>
      <w:pPr>
        <w:spacing w:line="400" w:lineRule="exact"/>
        <w:ind w:firstLine="630" w:firstLineChars="300"/>
        <w:rPr>
          <w:rFonts w:ascii="宋体"/>
          <w:color w:val="auto"/>
        </w:rPr>
      </w:pPr>
      <w:r>
        <w:rPr>
          <w:rFonts w:hint="eastAsia" w:ascii="宋体"/>
          <w:color w:val="auto"/>
        </w:rPr>
        <w:t>如选是，开具的商业汇票类型（可多选）：</w:t>
      </w:r>
    </w:p>
    <w:p>
      <w:pPr>
        <w:spacing w:line="400" w:lineRule="exact"/>
        <w:ind w:firstLine="630" w:firstLineChars="300"/>
        <w:rPr>
          <w:rFonts w:hint="eastAsia" w:ascii="宋体"/>
          <w:color w:val="auto"/>
        </w:rPr>
      </w:pPr>
      <w:r>
        <w:rPr>
          <w:rFonts w:hint="eastAsia" w:ascii="宋体"/>
          <w:color w:val="auto"/>
        </w:rPr>
        <w:t xml:space="preserve">□银行承兑汇票 </w:t>
      </w:r>
      <w:r>
        <w:rPr>
          <w:rFonts w:ascii="宋体"/>
          <w:color w:val="auto"/>
        </w:rPr>
        <w:t xml:space="preserve">         </w:t>
      </w:r>
      <w:r>
        <w:rPr>
          <w:rFonts w:hint="eastAsia" w:ascii="宋体"/>
          <w:color w:val="auto"/>
        </w:rPr>
        <w:t>□财务公司承兑汇票</w:t>
      </w:r>
      <w:r>
        <w:rPr>
          <w:rFonts w:ascii="宋体"/>
          <w:color w:val="auto"/>
        </w:rPr>
        <w:t xml:space="preserve"> </w:t>
      </w:r>
      <w:r>
        <w:rPr>
          <w:rFonts w:hint="eastAsia" w:ascii="宋体"/>
          <w:color w:val="auto"/>
        </w:rPr>
        <w:t xml:space="preserve"> </w:t>
      </w:r>
      <w:r>
        <w:rPr>
          <w:rFonts w:ascii="宋体"/>
          <w:color w:val="auto"/>
        </w:rPr>
        <w:t xml:space="preserve">   </w:t>
      </w:r>
      <w:r>
        <w:rPr>
          <w:rFonts w:hint="eastAsia" w:ascii="宋体"/>
          <w:color w:val="auto"/>
        </w:rPr>
        <w:t>□商业承兑票据</w:t>
      </w:r>
    </w:p>
    <w:p>
      <w:pPr>
        <w:spacing w:line="400" w:lineRule="exact"/>
        <w:ind w:firstLine="630" w:firstLineChars="300"/>
        <w:rPr>
          <w:rFonts w:ascii="宋体"/>
          <w:color w:val="auto"/>
        </w:rPr>
      </w:pPr>
      <w:r>
        <w:rPr>
          <w:rFonts w:hint="eastAsia" w:ascii="宋体"/>
          <w:color w:val="auto"/>
        </w:rPr>
        <w:t>2</w:t>
      </w:r>
      <w:r>
        <w:rPr>
          <w:rFonts w:ascii="宋体"/>
          <w:color w:val="auto"/>
        </w:rPr>
        <w:t>021年末，商业汇票余额（已开具未承兑）为：</w:t>
      </w:r>
    </w:p>
    <w:p>
      <w:pPr>
        <w:spacing w:line="400" w:lineRule="exact"/>
        <w:ind w:firstLine="630" w:firstLineChars="300"/>
        <w:rPr>
          <w:rFonts w:ascii="宋体"/>
          <w:color w:val="auto"/>
        </w:rPr>
      </w:pPr>
      <w:r>
        <w:rPr>
          <w:rFonts w:hint="eastAsia" w:ascii="宋体"/>
          <w:color w:val="auto"/>
        </w:rPr>
        <w:t>□无</w:t>
      </w:r>
      <w:r>
        <w:rPr>
          <w:rFonts w:ascii="宋体"/>
          <w:color w:val="auto"/>
        </w:rPr>
        <w:t xml:space="preserve">  </w:t>
      </w:r>
      <w:r>
        <w:rPr>
          <w:rFonts w:hint="eastAsia" w:ascii="宋体"/>
          <w:color w:val="auto"/>
        </w:rPr>
        <w:t xml:space="preserve"> </w:t>
      </w:r>
      <w:r>
        <w:rPr>
          <w:rFonts w:ascii="宋体"/>
          <w:color w:val="auto"/>
        </w:rPr>
        <w:t xml:space="preserve">                 </w:t>
      </w:r>
      <w:r>
        <w:rPr>
          <w:rFonts w:hint="eastAsia" w:ascii="宋体"/>
          <w:color w:val="auto"/>
        </w:rPr>
        <w:t>□</w:t>
      </w:r>
      <w:r>
        <w:rPr>
          <w:rFonts w:ascii="宋体"/>
          <w:color w:val="auto"/>
        </w:rPr>
        <w:t>500</w:t>
      </w:r>
      <w:r>
        <w:rPr>
          <w:rFonts w:hint="eastAsia" w:ascii="宋体"/>
          <w:color w:val="auto"/>
        </w:rPr>
        <w:t xml:space="preserve">万元以下 </w:t>
      </w:r>
      <w:r>
        <w:rPr>
          <w:rFonts w:ascii="宋体"/>
          <w:color w:val="auto"/>
        </w:rPr>
        <w:t xml:space="preserve">         </w:t>
      </w:r>
      <w:r>
        <w:rPr>
          <w:rFonts w:hint="eastAsia" w:ascii="宋体"/>
          <w:color w:val="auto"/>
        </w:rPr>
        <w:t>□</w:t>
      </w:r>
      <w:r>
        <w:rPr>
          <w:rFonts w:ascii="宋体"/>
          <w:color w:val="auto"/>
        </w:rPr>
        <w:t>500</w:t>
      </w:r>
      <w:r>
        <w:rPr>
          <w:rFonts w:hint="eastAsia" w:ascii="宋体"/>
          <w:color w:val="auto"/>
          <w:lang w:eastAsia="zh-CN"/>
        </w:rPr>
        <w:t>万</w:t>
      </w:r>
      <w:r>
        <w:rPr>
          <w:rFonts w:hint="eastAsia" w:ascii="宋体"/>
          <w:color w:val="auto"/>
        </w:rPr>
        <w:t>～</w:t>
      </w:r>
      <w:r>
        <w:rPr>
          <w:rFonts w:ascii="宋体"/>
          <w:color w:val="auto"/>
        </w:rPr>
        <w:t>1000</w:t>
      </w:r>
      <w:r>
        <w:rPr>
          <w:rFonts w:hint="eastAsia" w:ascii="宋体"/>
          <w:color w:val="auto"/>
        </w:rPr>
        <w:t>万元</w:t>
      </w:r>
    </w:p>
    <w:p>
      <w:pPr>
        <w:spacing w:line="400" w:lineRule="exact"/>
        <w:ind w:firstLine="630" w:firstLineChars="300"/>
        <w:rPr>
          <w:rFonts w:ascii="宋体"/>
          <w:color w:val="auto"/>
        </w:rPr>
      </w:pPr>
      <w:r>
        <w:rPr>
          <w:rFonts w:hint="eastAsia" w:ascii="宋体"/>
          <w:color w:val="auto"/>
        </w:rPr>
        <w:t>□</w:t>
      </w:r>
      <w:r>
        <w:rPr>
          <w:rFonts w:ascii="宋体"/>
          <w:color w:val="auto"/>
        </w:rPr>
        <w:t>1000</w:t>
      </w:r>
      <w:r>
        <w:rPr>
          <w:rFonts w:hint="eastAsia" w:ascii="宋体"/>
          <w:color w:val="auto"/>
          <w:lang w:eastAsia="zh-CN"/>
        </w:rPr>
        <w:t>万</w:t>
      </w:r>
      <w:r>
        <w:rPr>
          <w:rFonts w:hint="eastAsia" w:ascii="宋体"/>
          <w:color w:val="auto"/>
        </w:rPr>
        <w:t>～</w:t>
      </w:r>
      <w:r>
        <w:rPr>
          <w:rFonts w:ascii="宋体"/>
          <w:color w:val="auto"/>
        </w:rPr>
        <w:t>5000</w:t>
      </w:r>
      <w:r>
        <w:rPr>
          <w:rFonts w:hint="eastAsia" w:ascii="宋体"/>
          <w:color w:val="auto"/>
        </w:rPr>
        <w:t>万元</w:t>
      </w:r>
      <w:r>
        <w:rPr>
          <w:rFonts w:ascii="宋体"/>
          <w:color w:val="auto"/>
        </w:rPr>
        <w:t xml:space="preserve">   </w:t>
      </w:r>
      <w:r>
        <w:rPr>
          <w:rFonts w:hint="eastAsia" w:ascii="宋体"/>
          <w:color w:val="auto"/>
        </w:rPr>
        <w:t xml:space="preserve"> </w:t>
      </w:r>
      <w:r>
        <w:rPr>
          <w:rFonts w:ascii="宋体"/>
          <w:color w:val="auto"/>
        </w:rPr>
        <w:t xml:space="preserve"> </w:t>
      </w:r>
      <w:r>
        <w:rPr>
          <w:rFonts w:hint="eastAsia" w:ascii="宋体"/>
          <w:color w:val="auto"/>
        </w:rPr>
        <w:t>□</w:t>
      </w:r>
      <w:r>
        <w:rPr>
          <w:rFonts w:ascii="宋体"/>
          <w:color w:val="auto"/>
        </w:rPr>
        <w:t>5000</w:t>
      </w:r>
      <w:r>
        <w:rPr>
          <w:rFonts w:hint="eastAsia" w:ascii="宋体"/>
          <w:color w:val="auto"/>
        </w:rPr>
        <w:t>万～</w:t>
      </w:r>
      <w:r>
        <w:rPr>
          <w:rFonts w:ascii="宋体"/>
          <w:color w:val="auto"/>
        </w:rPr>
        <w:t>1</w:t>
      </w:r>
      <w:r>
        <w:rPr>
          <w:rFonts w:hint="eastAsia" w:ascii="宋体"/>
          <w:color w:val="auto"/>
        </w:rPr>
        <w:t>亿元</w:t>
      </w:r>
      <w:r>
        <w:rPr>
          <w:rFonts w:ascii="宋体"/>
          <w:color w:val="auto"/>
        </w:rPr>
        <w:t xml:space="preserve"> </w:t>
      </w:r>
      <w:r>
        <w:rPr>
          <w:rFonts w:hint="eastAsia" w:ascii="宋体"/>
          <w:color w:val="auto"/>
        </w:rPr>
        <w:t xml:space="preserve"> </w:t>
      </w:r>
      <w:r>
        <w:rPr>
          <w:rFonts w:ascii="宋体"/>
          <w:color w:val="auto"/>
        </w:rPr>
        <w:t xml:space="preserve">     </w:t>
      </w:r>
      <w:r>
        <w:rPr>
          <w:rFonts w:hint="eastAsia" w:ascii="宋体"/>
          <w:color w:val="auto"/>
        </w:rPr>
        <w:t>□</w:t>
      </w:r>
      <w:r>
        <w:rPr>
          <w:rFonts w:ascii="宋体"/>
          <w:color w:val="auto"/>
        </w:rPr>
        <w:t>1</w:t>
      </w:r>
      <w:r>
        <w:rPr>
          <w:rFonts w:hint="eastAsia" w:ascii="宋体"/>
          <w:color w:val="auto"/>
        </w:rPr>
        <w:t>亿元以上</w:t>
      </w:r>
    </w:p>
    <w:p>
      <w:pPr>
        <w:spacing w:line="400" w:lineRule="exact"/>
        <w:ind w:firstLine="420" w:firstLineChars="200"/>
        <w:rPr>
          <w:rFonts w:ascii="宋体"/>
          <w:color w:val="auto"/>
        </w:rPr>
      </w:pPr>
      <w:r>
        <w:rPr>
          <w:rFonts w:hint="eastAsia" w:ascii="宋体"/>
          <w:color w:val="auto"/>
        </w:rPr>
        <w:t>1</w:t>
      </w:r>
      <w:r>
        <w:rPr>
          <w:rFonts w:ascii="宋体"/>
          <w:color w:val="auto"/>
        </w:rPr>
        <w:t>8.</w:t>
      </w:r>
      <w:r>
        <w:rPr>
          <w:rFonts w:hint="eastAsia" w:ascii="宋体"/>
          <w:color w:val="auto"/>
        </w:rPr>
        <w:t>企业通过信托机构融资的余额为：</w:t>
      </w:r>
    </w:p>
    <w:p>
      <w:pPr>
        <w:spacing w:line="400" w:lineRule="exact"/>
        <w:ind w:firstLine="630" w:firstLineChars="300"/>
        <w:rPr>
          <w:rFonts w:ascii="宋体"/>
          <w:color w:val="auto"/>
        </w:rPr>
      </w:pPr>
      <w:r>
        <w:rPr>
          <w:rFonts w:hint="eastAsia" w:ascii="宋体"/>
          <w:color w:val="auto"/>
        </w:rPr>
        <w:t xml:space="preserve">□无 </w:t>
      </w:r>
      <w:r>
        <w:rPr>
          <w:rFonts w:ascii="宋体"/>
          <w:color w:val="auto"/>
        </w:rPr>
        <w:t xml:space="preserve">                   </w:t>
      </w:r>
      <w:r>
        <w:rPr>
          <w:rFonts w:hint="eastAsia" w:ascii="宋体"/>
          <w:color w:val="auto"/>
        </w:rPr>
        <w:t>□</w:t>
      </w:r>
      <w:r>
        <w:rPr>
          <w:rFonts w:ascii="宋体"/>
          <w:color w:val="auto"/>
        </w:rPr>
        <w:t>1000</w:t>
      </w:r>
      <w:r>
        <w:rPr>
          <w:rFonts w:hint="eastAsia" w:ascii="宋体"/>
          <w:color w:val="auto"/>
        </w:rPr>
        <w:t>万元以下</w:t>
      </w:r>
      <w:r>
        <w:rPr>
          <w:rFonts w:ascii="宋体"/>
          <w:color w:val="auto"/>
        </w:rPr>
        <w:t xml:space="preserve">         </w:t>
      </w:r>
      <w:r>
        <w:rPr>
          <w:rFonts w:hint="eastAsia" w:ascii="宋体"/>
          <w:color w:val="auto"/>
        </w:rPr>
        <w:t>□</w:t>
      </w:r>
      <w:r>
        <w:rPr>
          <w:rFonts w:ascii="宋体"/>
          <w:color w:val="auto"/>
        </w:rPr>
        <w:t>1000</w:t>
      </w:r>
      <w:r>
        <w:rPr>
          <w:rFonts w:hint="eastAsia" w:ascii="宋体"/>
          <w:color w:val="auto"/>
          <w:lang w:eastAsia="zh-CN"/>
        </w:rPr>
        <w:t>万</w:t>
      </w:r>
      <w:r>
        <w:rPr>
          <w:rFonts w:hint="eastAsia" w:ascii="宋体"/>
          <w:color w:val="auto"/>
        </w:rPr>
        <w:t>～5</w:t>
      </w:r>
      <w:r>
        <w:rPr>
          <w:rFonts w:ascii="宋体"/>
          <w:color w:val="auto"/>
        </w:rPr>
        <w:t>000</w:t>
      </w:r>
      <w:r>
        <w:rPr>
          <w:rFonts w:hint="eastAsia" w:ascii="宋体"/>
          <w:color w:val="auto"/>
        </w:rPr>
        <w:t>万元</w:t>
      </w:r>
    </w:p>
    <w:p>
      <w:pPr>
        <w:spacing w:line="400" w:lineRule="exact"/>
        <w:ind w:firstLine="630" w:firstLineChars="300"/>
        <w:rPr>
          <w:rFonts w:hint="eastAsia" w:ascii="宋体"/>
          <w:color w:val="auto"/>
        </w:rPr>
      </w:pPr>
      <w:r>
        <w:rPr>
          <w:rFonts w:hint="eastAsia" w:ascii="宋体"/>
          <w:color w:val="auto"/>
        </w:rPr>
        <w:t>□</w:t>
      </w:r>
      <w:r>
        <w:rPr>
          <w:rFonts w:ascii="宋体"/>
          <w:color w:val="auto"/>
        </w:rPr>
        <w:t>5000</w:t>
      </w:r>
      <w:r>
        <w:rPr>
          <w:rFonts w:hint="eastAsia" w:ascii="宋体"/>
          <w:color w:val="auto"/>
        </w:rPr>
        <w:t>万元～</w:t>
      </w:r>
      <w:r>
        <w:rPr>
          <w:rFonts w:ascii="宋体"/>
          <w:color w:val="auto"/>
        </w:rPr>
        <w:t>1</w:t>
      </w:r>
      <w:r>
        <w:rPr>
          <w:rFonts w:hint="eastAsia" w:ascii="宋体"/>
          <w:color w:val="auto"/>
        </w:rPr>
        <w:t>亿元</w:t>
      </w:r>
      <w:r>
        <w:rPr>
          <w:rFonts w:ascii="宋体"/>
          <w:color w:val="auto"/>
        </w:rPr>
        <w:t xml:space="preserve">      </w:t>
      </w:r>
      <w:r>
        <w:rPr>
          <w:rFonts w:hint="eastAsia" w:ascii="宋体"/>
          <w:color w:val="auto"/>
        </w:rPr>
        <w:t>□</w:t>
      </w:r>
      <w:r>
        <w:rPr>
          <w:rFonts w:ascii="宋体"/>
          <w:color w:val="auto"/>
        </w:rPr>
        <w:t>1</w:t>
      </w:r>
      <w:r>
        <w:rPr>
          <w:rFonts w:hint="eastAsia" w:ascii="宋体"/>
          <w:color w:val="auto"/>
        </w:rPr>
        <w:t>亿元～</w:t>
      </w:r>
      <w:r>
        <w:rPr>
          <w:rFonts w:ascii="宋体"/>
          <w:color w:val="auto"/>
        </w:rPr>
        <w:t>5</w:t>
      </w:r>
      <w:r>
        <w:rPr>
          <w:rFonts w:hint="eastAsia" w:ascii="宋体"/>
          <w:color w:val="auto"/>
        </w:rPr>
        <w:t>亿元</w:t>
      </w:r>
      <w:r>
        <w:rPr>
          <w:rFonts w:ascii="宋体"/>
          <w:color w:val="auto"/>
        </w:rPr>
        <w:t xml:space="preserve">         </w:t>
      </w:r>
      <w:r>
        <w:rPr>
          <w:rFonts w:hint="eastAsia" w:ascii="宋体"/>
          <w:color w:val="auto"/>
        </w:rPr>
        <w:t>□</w:t>
      </w:r>
      <w:r>
        <w:rPr>
          <w:rFonts w:ascii="宋体"/>
          <w:color w:val="auto"/>
        </w:rPr>
        <w:t>5</w:t>
      </w:r>
      <w:r>
        <w:rPr>
          <w:rFonts w:hint="eastAsia" w:ascii="宋体"/>
          <w:color w:val="auto"/>
        </w:rPr>
        <w:t>亿元以上</w:t>
      </w:r>
    </w:p>
    <w:p>
      <w:pPr>
        <w:spacing w:line="400" w:lineRule="exact"/>
        <w:ind w:firstLine="420" w:firstLineChars="200"/>
        <w:rPr>
          <w:rFonts w:hint="eastAsia" w:ascii="宋体"/>
        </w:rPr>
      </w:pPr>
      <w:r>
        <w:rPr>
          <w:rFonts w:hint="eastAsia" w:ascii="宋体"/>
        </w:rPr>
        <w:t>1</w:t>
      </w:r>
      <w:r>
        <w:rPr>
          <w:rFonts w:ascii="宋体"/>
        </w:rPr>
        <w:t>9</w:t>
      </w:r>
      <w:r>
        <w:rPr>
          <w:rFonts w:hint="eastAsia" w:ascii="宋体"/>
        </w:rPr>
        <w:t>.企业对加快构建以国内大循环为主体、国内国际双循环相互促进新发展格局的认识及所采取措施。构建新发展格局给企业带来的机遇有（可多选）：</w:t>
      </w:r>
    </w:p>
    <w:p>
      <w:pPr>
        <w:spacing w:line="400" w:lineRule="exact"/>
        <w:ind w:firstLine="420" w:firstLineChars="200"/>
        <w:rPr>
          <w:rFonts w:ascii="宋体"/>
        </w:rPr>
      </w:pPr>
      <w:r>
        <w:rPr>
          <w:rFonts w:hint="eastAsia" w:ascii="宋体"/>
        </w:rPr>
        <w:t xml:space="preserve">  </w:t>
      </w:r>
      <w:r>
        <w:rPr>
          <w:rFonts w:hint="eastAsia" w:ascii="宋体"/>
          <w:color w:val="auto"/>
        </w:rPr>
        <w:t>□</w:t>
      </w:r>
      <w:r>
        <w:rPr>
          <w:rFonts w:hint="eastAsia" w:ascii="宋体"/>
        </w:rPr>
        <w:t>国内超大规模市场带来的机遇</w:t>
      </w:r>
    </w:p>
    <w:p>
      <w:pPr>
        <w:spacing w:line="400" w:lineRule="exact"/>
        <w:ind w:firstLine="420" w:firstLineChars="200"/>
        <w:rPr>
          <w:rFonts w:hint="eastAsia" w:ascii="宋体"/>
        </w:rPr>
      </w:pPr>
      <w:r>
        <w:rPr>
          <w:rFonts w:hint="eastAsia" w:ascii="宋体"/>
        </w:rPr>
        <w:t xml:space="preserve">  </w:t>
      </w:r>
      <w:r>
        <w:rPr>
          <w:rFonts w:hint="eastAsia" w:ascii="宋体"/>
          <w:color w:val="auto"/>
        </w:rPr>
        <w:t>□</w:t>
      </w:r>
      <w:r>
        <w:rPr>
          <w:rFonts w:hint="eastAsia" w:ascii="宋体"/>
        </w:rPr>
        <w:t>实施国际化、融入全球经济带来的机遇</w:t>
      </w:r>
    </w:p>
    <w:p>
      <w:pPr>
        <w:spacing w:line="400" w:lineRule="exact"/>
        <w:ind w:firstLine="420" w:firstLineChars="200"/>
        <w:rPr>
          <w:rFonts w:ascii="宋体"/>
        </w:rPr>
      </w:pPr>
      <w:r>
        <w:rPr>
          <w:rFonts w:hint="eastAsia" w:ascii="宋体"/>
        </w:rPr>
        <w:t xml:space="preserve">  </w:t>
      </w:r>
      <w:r>
        <w:rPr>
          <w:rFonts w:hint="eastAsia" w:ascii="宋体"/>
          <w:color w:val="auto"/>
        </w:rPr>
        <w:t>□</w:t>
      </w:r>
      <w:r>
        <w:rPr>
          <w:rFonts w:hint="eastAsia" w:ascii="宋体"/>
        </w:rPr>
        <w:t>科技创新带来的机遇</w:t>
      </w:r>
    </w:p>
    <w:p>
      <w:pPr>
        <w:spacing w:line="400" w:lineRule="exact"/>
        <w:ind w:firstLine="420" w:firstLineChars="200"/>
        <w:rPr>
          <w:rFonts w:hint="eastAsia" w:ascii="宋体"/>
        </w:rPr>
      </w:pPr>
      <w:r>
        <w:rPr>
          <w:rFonts w:ascii="宋体"/>
        </w:rPr>
        <w:t xml:space="preserve"> </w:t>
      </w:r>
      <w:r>
        <w:rPr>
          <w:rFonts w:hint="eastAsia" w:ascii="宋体"/>
        </w:rPr>
        <w:t xml:space="preserve"> </w:t>
      </w:r>
      <w:r>
        <w:rPr>
          <w:rFonts w:hint="eastAsia" w:ascii="宋体"/>
          <w:color w:val="auto"/>
        </w:rPr>
        <w:t>□</w:t>
      </w:r>
      <w:r>
        <w:rPr>
          <w:rFonts w:hint="eastAsia" w:ascii="宋体"/>
        </w:rPr>
        <w:t>新型城镇化和城乡区域协调发展带来的机遇</w:t>
      </w:r>
    </w:p>
    <w:p>
      <w:pPr>
        <w:spacing w:line="400" w:lineRule="exact"/>
        <w:ind w:firstLine="420" w:firstLineChars="200"/>
        <w:rPr>
          <w:rFonts w:ascii="宋体"/>
        </w:rPr>
      </w:pPr>
      <w:r>
        <w:rPr>
          <w:rFonts w:hint="eastAsia" w:ascii="宋体"/>
        </w:rPr>
        <w:t xml:space="preserve">  </w:t>
      </w:r>
      <w:r>
        <w:rPr>
          <w:rFonts w:hint="eastAsia" w:ascii="宋体"/>
          <w:color w:val="auto"/>
        </w:rPr>
        <w:t>□</w:t>
      </w:r>
      <w:r>
        <w:rPr>
          <w:rFonts w:hint="eastAsia" w:ascii="宋体"/>
        </w:rPr>
        <w:t>重大工程、重大项目建设带来的机遇</w:t>
      </w:r>
    </w:p>
    <w:p>
      <w:pPr>
        <w:spacing w:line="400" w:lineRule="exact"/>
        <w:ind w:firstLine="420" w:firstLineChars="200"/>
        <w:rPr>
          <w:rFonts w:hint="eastAsia" w:ascii="宋体"/>
        </w:rPr>
      </w:pPr>
      <w:r>
        <w:rPr>
          <w:rFonts w:hint="eastAsia" w:ascii="宋体"/>
        </w:rPr>
        <w:t xml:space="preserve">  </w:t>
      </w:r>
      <w:r>
        <w:rPr>
          <w:rFonts w:hint="eastAsia" w:ascii="宋体"/>
          <w:color w:val="auto"/>
        </w:rPr>
        <w:t>□</w:t>
      </w:r>
      <w:r>
        <w:rPr>
          <w:rFonts w:hint="eastAsia" w:ascii="宋体"/>
        </w:rPr>
        <w:t>消费潜力释放带来的机遇</w:t>
      </w:r>
    </w:p>
    <w:p>
      <w:pPr>
        <w:spacing w:line="400" w:lineRule="exact"/>
        <w:ind w:firstLine="420" w:firstLineChars="200"/>
        <w:rPr>
          <w:rFonts w:ascii="宋体"/>
        </w:rPr>
      </w:pPr>
      <w:r>
        <w:rPr>
          <w:rFonts w:hint="eastAsia" w:ascii="宋体"/>
        </w:rPr>
        <w:t xml:space="preserve">  </w:t>
      </w:r>
      <w:r>
        <w:rPr>
          <w:rFonts w:hint="eastAsia" w:ascii="宋体"/>
          <w:color w:val="auto"/>
        </w:rPr>
        <w:t>□</w:t>
      </w:r>
      <w:r>
        <w:rPr>
          <w:rFonts w:hint="eastAsia" w:ascii="宋体"/>
        </w:rPr>
        <w:t>金融更好服务实体经济带来的机遇</w:t>
      </w:r>
    </w:p>
    <w:p>
      <w:pPr>
        <w:spacing w:line="400" w:lineRule="exact"/>
        <w:ind w:firstLine="420" w:firstLineChars="200"/>
        <w:rPr>
          <w:rFonts w:hint="eastAsia" w:ascii="宋体"/>
        </w:rPr>
      </w:pPr>
      <w:r>
        <w:rPr>
          <w:rFonts w:ascii="宋体"/>
        </w:rPr>
        <w:t xml:space="preserve"> </w:t>
      </w:r>
      <w:r>
        <w:rPr>
          <w:rFonts w:hint="eastAsia" w:ascii="宋体"/>
        </w:rPr>
        <w:t xml:space="preserve"> </w:t>
      </w:r>
      <w:r>
        <w:rPr>
          <w:rFonts w:hint="eastAsia" w:ascii="宋体"/>
          <w:color w:val="auto"/>
        </w:rPr>
        <w:t>□</w:t>
      </w:r>
      <w:r>
        <w:rPr>
          <w:rFonts w:hint="eastAsia" w:ascii="宋体"/>
        </w:rPr>
        <w:t>构建现代物流体系带来的机遇</w:t>
      </w:r>
    </w:p>
    <w:p>
      <w:pPr>
        <w:spacing w:line="400" w:lineRule="exact"/>
        <w:ind w:firstLine="420" w:firstLineChars="200"/>
        <w:rPr>
          <w:rFonts w:hint="eastAsia" w:ascii="宋体"/>
        </w:rPr>
      </w:pPr>
      <w:r>
        <w:rPr>
          <w:rFonts w:hint="eastAsia" w:ascii="宋体"/>
        </w:rPr>
        <w:t xml:space="preserve">  </w:t>
      </w:r>
      <w:r>
        <w:rPr>
          <w:rFonts w:hint="eastAsia" w:ascii="宋体"/>
          <w:color w:val="auto"/>
        </w:rPr>
        <w:t>□</w:t>
      </w:r>
      <w:r>
        <w:rPr>
          <w:rFonts w:hint="eastAsia" w:ascii="宋体"/>
        </w:rPr>
        <w:t>其他</w:t>
      </w:r>
    </w:p>
    <w:p>
      <w:pPr>
        <w:spacing w:line="400" w:lineRule="exact"/>
        <w:ind w:firstLine="420" w:firstLineChars="200"/>
        <w:rPr>
          <w:rFonts w:hint="eastAsia" w:ascii="宋体"/>
        </w:rPr>
      </w:pPr>
      <w:r>
        <w:rPr>
          <w:rFonts w:hint="eastAsia" w:ascii="宋体"/>
        </w:rPr>
        <w:t xml:space="preserve">  构建新发展格局中企业面临的挑战有（可多选）：</w:t>
      </w:r>
    </w:p>
    <w:p>
      <w:pPr>
        <w:spacing w:line="400" w:lineRule="exact"/>
        <w:ind w:firstLine="420" w:firstLineChars="200"/>
        <w:rPr>
          <w:rFonts w:hint="eastAsia" w:ascii="宋体"/>
        </w:rPr>
      </w:pPr>
      <w:r>
        <w:rPr>
          <w:rFonts w:hint="eastAsia" w:ascii="宋体"/>
        </w:rPr>
        <w:t xml:space="preserve">  </w:t>
      </w:r>
      <w:r>
        <w:rPr>
          <w:rFonts w:hint="eastAsia" w:ascii="宋体"/>
          <w:color w:val="auto"/>
        </w:rPr>
        <w:t>□</w:t>
      </w:r>
      <w:r>
        <w:rPr>
          <w:rFonts w:hint="eastAsia" w:ascii="宋体"/>
        </w:rPr>
        <w:t xml:space="preserve">逆全球化的冲击   </w:t>
      </w:r>
      <w:r>
        <w:rPr>
          <w:rFonts w:ascii="宋体"/>
        </w:rPr>
        <w:t xml:space="preserve"> </w:t>
      </w:r>
      <w:r>
        <w:rPr>
          <w:rFonts w:hint="eastAsia" w:ascii="宋体"/>
        </w:rPr>
        <w:t xml:space="preserve"> </w:t>
      </w:r>
      <w:r>
        <w:rPr>
          <w:rFonts w:hint="eastAsia" w:ascii="宋体"/>
          <w:color w:val="auto"/>
        </w:rPr>
        <w:t>□</w:t>
      </w:r>
      <w:r>
        <w:rPr>
          <w:rFonts w:hint="eastAsia" w:ascii="宋体"/>
        </w:rPr>
        <w:t xml:space="preserve">新冠肺炎疫情持续蔓延  </w:t>
      </w:r>
      <w:r>
        <w:rPr>
          <w:rFonts w:ascii="宋体"/>
        </w:rPr>
        <w:t xml:space="preserve">   </w:t>
      </w:r>
      <w:r>
        <w:rPr>
          <w:rFonts w:hint="eastAsia" w:ascii="宋体"/>
        </w:rPr>
        <w:t xml:space="preserve">  </w:t>
      </w:r>
      <w:r>
        <w:rPr>
          <w:rFonts w:hint="eastAsia" w:ascii="宋体"/>
          <w:color w:val="auto"/>
        </w:rPr>
        <w:t>□</w:t>
      </w:r>
      <w:r>
        <w:rPr>
          <w:rFonts w:hint="eastAsia" w:ascii="宋体"/>
        </w:rPr>
        <w:t xml:space="preserve">产业链、供应链风险加大  </w:t>
      </w:r>
    </w:p>
    <w:p>
      <w:pPr>
        <w:spacing w:line="400" w:lineRule="exact"/>
        <w:ind w:firstLine="420" w:firstLineChars="200"/>
        <w:rPr>
          <w:rFonts w:hint="eastAsia" w:ascii="宋体"/>
        </w:rPr>
      </w:pPr>
      <w:r>
        <w:rPr>
          <w:rFonts w:hint="eastAsia" w:ascii="宋体"/>
        </w:rPr>
        <w:t xml:space="preserve">  </w:t>
      </w:r>
      <w:r>
        <w:rPr>
          <w:rFonts w:hint="eastAsia" w:ascii="宋体"/>
          <w:color w:val="auto"/>
        </w:rPr>
        <w:t>□</w:t>
      </w:r>
      <w:r>
        <w:rPr>
          <w:rFonts w:hint="eastAsia" w:ascii="宋体"/>
        </w:rPr>
        <w:t xml:space="preserve">科技竞争日益加剧  </w:t>
      </w:r>
      <w:r>
        <w:rPr>
          <w:rFonts w:ascii="宋体"/>
        </w:rPr>
        <w:t xml:space="preserve"> </w:t>
      </w:r>
      <w:r>
        <w:rPr>
          <w:rFonts w:hint="eastAsia" w:ascii="宋体"/>
          <w:color w:val="auto"/>
        </w:rPr>
        <w:t>□</w:t>
      </w:r>
      <w:r>
        <w:rPr>
          <w:rFonts w:hint="eastAsia" w:ascii="宋体"/>
        </w:rPr>
        <w:t xml:space="preserve">我国生产体系内部循环不畅  </w:t>
      </w:r>
      <w:r>
        <w:rPr>
          <w:rFonts w:ascii="宋体"/>
        </w:rPr>
        <w:t xml:space="preserve"> </w:t>
      </w:r>
      <w:r>
        <w:rPr>
          <w:rFonts w:hint="eastAsia" w:ascii="宋体"/>
          <w:color w:val="auto"/>
        </w:rPr>
        <w:t>□</w:t>
      </w:r>
      <w:r>
        <w:rPr>
          <w:rFonts w:hint="eastAsia" w:ascii="宋体"/>
        </w:rPr>
        <w:t>供求脱节，国内有效需求不足</w:t>
      </w:r>
    </w:p>
    <w:p>
      <w:pPr>
        <w:spacing w:line="400" w:lineRule="exact"/>
        <w:ind w:firstLine="420" w:firstLineChars="200"/>
        <w:rPr>
          <w:rFonts w:hint="eastAsia" w:ascii="宋体"/>
        </w:rPr>
      </w:pPr>
      <w:r>
        <w:rPr>
          <w:rFonts w:hint="eastAsia" w:ascii="宋体"/>
        </w:rPr>
        <w:t xml:space="preserve">  </w:t>
      </w:r>
      <w:r>
        <w:rPr>
          <w:rFonts w:hint="eastAsia" w:ascii="宋体"/>
          <w:color w:val="auto"/>
        </w:rPr>
        <w:t>□</w:t>
      </w:r>
      <w:r>
        <w:rPr>
          <w:rFonts w:hint="eastAsia" w:ascii="宋体"/>
        </w:rPr>
        <w:t xml:space="preserve">企业自身在创新、人才、管理等方面尚存在短板    </w:t>
      </w:r>
      <w:r>
        <w:rPr>
          <w:rFonts w:ascii="宋体"/>
        </w:rPr>
        <w:t xml:space="preserve">  </w:t>
      </w:r>
      <w:r>
        <w:rPr>
          <w:rFonts w:hint="eastAsia" w:ascii="宋体"/>
          <w:color w:val="auto"/>
        </w:rPr>
        <w:t>□</w:t>
      </w:r>
      <w:r>
        <w:rPr>
          <w:rFonts w:hint="eastAsia" w:ascii="宋体"/>
        </w:rPr>
        <w:t>其他</w:t>
      </w:r>
    </w:p>
    <w:p>
      <w:pPr>
        <w:spacing w:line="400" w:lineRule="exact"/>
        <w:ind w:firstLine="420" w:firstLineChars="200"/>
        <w:rPr>
          <w:rFonts w:hint="eastAsia" w:ascii="宋体"/>
        </w:rPr>
      </w:pPr>
      <w:r>
        <w:rPr>
          <w:rFonts w:hint="eastAsia" w:ascii="宋体"/>
        </w:rPr>
        <w:t xml:space="preserve">  企业是否针对新发展格局调整企业的发展战略：</w:t>
      </w:r>
      <w:r>
        <w:rPr>
          <w:rFonts w:hint="eastAsia" w:ascii="宋体"/>
          <w:color w:val="auto"/>
        </w:rPr>
        <w:t>□</w:t>
      </w:r>
      <w:r>
        <w:rPr>
          <w:rFonts w:hint="eastAsia" w:ascii="宋体"/>
        </w:rPr>
        <w:t xml:space="preserve">是   </w:t>
      </w:r>
      <w:r>
        <w:rPr>
          <w:rFonts w:ascii="宋体"/>
        </w:rPr>
        <w:t xml:space="preserve"> </w:t>
      </w:r>
      <w:r>
        <w:rPr>
          <w:rFonts w:hint="eastAsia" w:ascii="宋体"/>
          <w:color w:val="auto"/>
        </w:rPr>
        <w:t>□</w:t>
      </w:r>
      <w:r>
        <w:rPr>
          <w:rFonts w:hint="eastAsia" w:ascii="宋体"/>
        </w:rPr>
        <w:t>否</w:t>
      </w:r>
    </w:p>
    <w:p>
      <w:pPr>
        <w:spacing w:line="400" w:lineRule="exact"/>
        <w:ind w:firstLine="420" w:firstLineChars="200"/>
        <w:rPr>
          <w:rFonts w:hint="eastAsia" w:ascii="宋体"/>
        </w:rPr>
      </w:pPr>
      <w:r>
        <w:rPr>
          <w:rFonts w:hint="eastAsia" w:ascii="宋体"/>
        </w:rPr>
        <w:t xml:space="preserve">  企业为融入新发展格局采取的主要措施（可多选）：</w:t>
      </w:r>
    </w:p>
    <w:p>
      <w:pPr>
        <w:spacing w:line="400" w:lineRule="exact"/>
        <w:ind w:firstLine="420" w:firstLineChars="200"/>
        <w:rPr>
          <w:rFonts w:ascii="宋体"/>
        </w:rPr>
      </w:pPr>
      <w:r>
        <w:rPr>
          <w:rFonts w:hint="eastAsia" w:ascii="宋体"/>
        </w:rPr>
        <w:t xml:space="preserve">  </w:t>
      </w:r>
      <w:r>
        <w:rPr>
          <w:rFonts w:hint="eastAsia" w:ascii="宋体"/>
          <w:color w:val="auto"/>
        </w:rPr>
        <w:t>□</w:t>
      </w:r>
      <w:r>
        <w:rPr>
          <w:rFonts w:hint="eastAsia" w:ascii="宋体"/>
        </w:rPr>
        <w:t>进一步加强创新，参与或实施关键领域核心技术攻坚</w:t>
      </w:r>
    </w:p>
    <w:p>
      <w:pPr>
        <w:spacing w:line="400" w:lineRule="exact"/>
        <w:ind w:firstLine="420" w:firstLineChars="200"/>
        <w:rPr>
          <w:rFonts w:hint="eastAsia" w:ascii="宋体"/>
        </w:rPr>
      </w:pPr>
      <w:r>
        <w:rPr>
          <w:rFonts w:hint="eastAsia" w:ascii="宋体"/>
        </w:rPr>
        <w:t xml:space="preserve">  </w:t>
      </w:r>
      <w:r>
        <w:rPr>
          <w:rFonts w:hint="eastAsia" w:ascii="宋体"/>
          <w:color w:val="auto"/>
        </w:rPr>
        <w:t>□</w:t>
      </w:r>
      <w:r>
        <w:rPr>
          <w:rFonts w:hint="eastAsia" w:ascii="宋体"/>
        </w:rPr>
        <w:t>实施数字化转型，培育新业态、新模式</w:t>
      </w:r>
    </w:p>
    <w:p>
      <w:pPr>
        <w:spacing w:line="400" w:lineRule="exact"/>
        <w:ind w:firstLine="420" w:firstLineChars="200"/>
        <w:rPr>
          <w:rFonts w:ascii="宋体"/>
        </w:rPr>
      </w:pPr>
      <w:r>
        <w:rPr>
          <w:rFonts w:hint="eastAsia" w:ascii="宋体"/>
        </w:rPr>
        <w:t xml:space="preserve">  </w:t>
      </w:r>
      <w:r>
        <w:rPr>
          <w:rFonts w:hint="eastAsia" w:ascii="宋体"/>
          <w:color w:val="auto"/>
        </w:rPr>
        <w:t>□</w:t>
      </w:r>
      <w:r>
        <w:rPr>
          <w:rFonts w:ascii="宋体"/>
        </w:rPr>
        <w:t>积极扩大有效投资，实现自身结构</w:t>
      </w:r>
      <w:r>
        <w:rPr>
          <w:rFonts w:hint="eastAsia" w:ascii="宋体"/>
        </w:rPr>
        <w:t>调整</w:t>
      </w:r>
    </w:p>
    <w:p>
      <w:pPr>
        <w:spacing w:line="400" w:lineRule="exact"/>
        <w:ind w:firstLine="630" w:firstLineChars="300"/>
        <w:rPr>
          <w:rFonts w:hint="eastAsia" w:ascii="宋体"/>
        </w:rPr>
      </w:pPr>
      <w:r>
        <w:rPr>
          <w:rFonts w:hint="eastAsia" w:ascii="宋体"/>
          <w:color w:val="auto"/>
        </w:rPr>
        <w:t>□</w:t>
      </w:r>
      <w:r>
        <w:rPr>
          <w:rFonts w:hint="eastAsia" w:ascii="宋体"/>
        </w:rPr>
        <w:t>聚焦实业、做精主业，防范化解风险</w:t>
      </w:r>
    </w:p>
    <w:p>
      <w:pPr>
        <w:spacing w:line="400" w:lineRule="exact"/>
        <w:ind w:firstLine="420" w:firstLineChars="200"/>
        <w:rPr>
          <w:rFonts w:hint="eastAsia" w:ascii="宋体"/>
        </w:rPr>
      </w:pPr>
      <w:r>
        <w:rPr>
          <w:rFonts w:hint="eastAsia" w:ascii="宋体"/>
        </w:rPr>
        <w:t xml:space="preserve">  </w:t>
      </w:r>
      <w:r>
        <w:rPr>
          <w:rFonts w:hint="eastAsia" w:ascii="宋体"/>
          <w:color w:val="auto"/>
        </w:rPr>
        <w:t>□</w:t>
      </w:r>
      <w:r>
        <w:rPr>
          <w:rFonts w:ascii="宋体"/>
        </w:rPr>
        <w:t>充分利用国内国际两个市场两种资源</w:t>
      </w:r>
      <w:r>
        <w:rPr>
          <w:rFonts w:hint="eastAsia" w:ascii="宋体"/>
        </w:rPr>
        <w:t>，实现高质量引进来和高水平走出去</w:t>
      </w:r>
    </w:p>
    <w:p>
      <w:pPr>
        <w:spacing w:line="400" w:lineRule="exact"/>
        <w:ind w:firstLine="420" w:firstLineChars="200"/>
        <w:rPr>
          <w:rFonts w:hint="eastAsia"/>
        </w:rPr>
      </w:pPr>
      <w:r>
        <w:rPr>
          <w:rFonts w:hint="eastAsia" w:ascii="宋体"/>
        </w:rPr>
        <w:t xml:space="preserve">  </w:t>
      </w:r>
      <w:r>
        <w:rPr>
          <w:rFonts w:hint="eastAsia" w:ascii="宋体"/>
          <w:color w:val="auto"/>
        </w:rPr>
        <w:t>□</w:t>
      </w:r>
      <w:r>
        <w:rPr>
          <w:rFonts w:hint="eastAsia" w:ascii="宋体"/>
        </w:rPr>
        <w:t>积极参与</w:t>
      </w:r>
      <w:r>
        <w:rPr>
          <w:rFonts w:ascii="宋体"/>
        </w:rPr>
        <w:t>新型城镇化和城乡区域协调发展</w:t>
      </w:r>
      <w:r>
        <w:rPr>
          <w:rFonts w:hint="eastAsia" w:ascii="宋体"/>
        </w:rPr>
        <w:t xml:space="preserve">  </w:t>
      </w:r>
      <w:r>
        <w:rPr>
          <w:rFonts w:ascii="宋体"/>
        </w:rPr>
        <w:t xml:space="preserve">           </w:t>
      </w:r>
      <w:r>
        <w:rPr>
          <w:rFonts w:hint="eastAsia" w:ascii="宋体"/>
          <w:color w:val="auto"/>
        </w:rPr>
        <w:t>□</w:t>
      </w:r>
      <w:r>
        <w:rPr>
          <w:rFonts w:hint="eastAsia"/>
        </w:rPr>
        <w:t>其他</w:t>
      </w:r>
    </w:p>
    <w:p>
      <w:pPr>
        <w:spacing w:line="400" w:lineRule="exact"/>
        <w:ind w:firstLine="420" w:firstLineChars="200"/>
        <w:rPr>
          <w:rFonts w:ascii="宋体"/>
          <w:color w:val="auto"/>
        </w:rPr>
      </w:pPr>
      <w:r>
        <w:rPr>
          <w:rFonts w:hint="eastAsia" w:ascii="宋体"/>
          <w:color w:val="auto"/>
        </w:rPr>
        <w:t>2</w:t>
      </w:r>
      <w:r>
        <w:rPr>
          <w:rFonts w:ascii="宋体"/>
          <w:color w:val="auto"/>
        </w:rPr>
        <w:t>0.</w:t>
      </w:r>
      <w:r>
        <w:rPr>
          <w:rFonts w:hint="eastAsia" w:ascii="宋体"/>
          <w:color w:val="auto"/>
        </w:rPr>
        <w:t>企业对“十四五”规划《纲要》</w:t>
      </w:r>
      <w:r>
        <w:rPr>
          <w:rFonts w:ascii="宋体"/>
          <w:color w:val="auto"/>
        </w:rPr>
        <w:t>最关注的是（</w:t>
      </w:r>
      <w:r>
        <w:rPr>
          <w:rFonts w:hint="eastAsia" w:ascii="宋体"/>
          <w:color w:val="auto"/>
        </w:rPr>
        <w:t>最多选</w:t>
      </w:r>
      <w:r>
        <w:rPr>
          <w:rFonts w:ascii="宋体"/>
          <w:color w:val="auto"/>
        </w:rPr>
        <w:t>三项）：</w:t>
      </w:r>
    </w:p>
    <w:p>
      <w:pPr>
        <w:spacing w:line="400" w:lineRule="exact"/>
        <w:ind w:firstLine="630" w:firstLineChars="300"/>
        <w:rPr>
          <w:rFonts w:ascii="宋体"/>
          <w:color w:val="auto"/>
        </w:rPr>
      </w:pPr>
      <w:r>
        <w:rPr>
          <w:rFonts w:hint="eastAsia" w:ascii="宋体"/>
          <w:color w:val="auto"/>
        </w:rPr>
        <w:t>□坚持创新驱动发展，全面塑造发展新优势</w:t>
      </w:r>
    </w:p>
    <w:p>
      <w:pPr>
        <w:spacing w:line="400" w:lineRule="exact"/>
        <w:ind w:firstLine="630" w:firstLineChars="300"/>
        <w:rPr>
          <w:rFonts w:hint="eastAsia" w:ascii="宋体"/>
          <w:color w:val="auto"/>
        </w:rPr>
      </w:pPr>
      <w:r>
        <w:rPr>
          <w:rFonts w:hint="eastAsia" w:ascii="宋体"/>
          <w:color w:val="auto"/>
        </w:rPr>
        <w:t>□加快发展现代产业体系，巩固壮大实体经济根基</w:t>
      </w:r>
    </w:p>
    <w:p>
      <w:pPr>
        <w:spacing w:line="400" w:lineRule="exact"/>
        <w:ind w:firstLine="630" w:firstLineChars="300"/>
        <w:rPr>
          <w:rFonts w:ascii="宋体"/>
          <w:color w:val="auto"/>
        </w:rPr>
      </w:pPr>
      <w:r>
        <w:rPr>
          <w:rFonts w:hint="eastAsia" w:ascii="宋体"/>
          <w:color w:val="auto"/>
        </w:rPr>
        <w:t>□形成强大国内市场，构建新发展格局</w:t>
      </w:r>
    </w:p>
    <w:p>
      <w:pPr>
        <w:spacing w:line="400" w:lineRule="exact"/>
        <w:ind w:firstLine="630" w:firstLineChars="300"/>
        <w:rPr>
          <w:rFonts w:hint="eastAsia" w:ascii="宋体"/>
          <w:color w:val="auto"/>
        </w:rPr>
      </w:pPr>
      <w:r>
        <w:rPr>
          <w:rFonts w:hint="eastAsia" w:ascii="宋体"/>
          <w:color w:val="auto"/>
        </w:rPr>
        <w:t>□加快数字化发展，建设数字中国</w:t>
      </w:r>
    </w:p>
    <w:p>
      <w:pPr>
        <w:spacing w:line="400" w:lineRule="exact"/>
        <w:ind w:firstLine="630" w:firstLineChars="300"/>
        <w:rPr>
          <w:rFonts w:ascii="宋体"/>
          <w:color w:val="auto"/>
        </w:rPr>
      </w:pPr>
      <w:r>
        <w:rPr>
          <w:rFonts w:hint="eastAsia" w:ascii="宋体"/>
          <w:color w:val="auto"/>
        </w:rPr>
        <w:t>□全面深化改革，构建高水平社会主义市场经济体制</w:t>
      </w:r>
    </w:p>
    <w:p>
      <w:pPr>
        <w:spacing w:line="400" w:lineRule="exact"/>
        <w:ind w:firstLine="630" w:firstLineChars="300"/>
        <w:rPr>
          <w:rFonts w:hint="eastAsia" w:ascii="宋体"/>
          <w:color w:val="auto"/>
        </w:rPr>
      </w:pPr>
      <w:r>
        <w:rPr>
          <w:rFonts w:hint="eastAsia" w:ascii="宋体"/>
          <w:color w:val="auto"/>
        </w:rPr>
        <w:t>□坚持农业农村优先发展，全面推进乡村振兴</w:t>
      </w:r>
    </w:p>
    <w:p>
      <w:pPr>
        <w:spacing w:line="400" w:lineRule="exact"/>
        <w:ind w:firstLine="630" w:firstLineChars="300"/>
        <w:rPr>
          <w:rFonts w:ascii="宋体"/>
          <w:color w:val="auto"/>
        </w:rPr>
      </w:pPr>
      <w:r>
        <w:rPr>
          <w:rFonts w:hint="eastAsia" w:ascii="宋体"/>
          <w:color w:val="auto"/>
        </w:rPr>
        <w:t>□完善新型城镇化战略，提升城镇化发展质量</w:t>
      </w:r>
    </w:p>
    <w:p>
      <w:pPr>
        <w:spacing w:line="400" w:lineRule="exact"/>
        <w:ind w:firstLine="630" w:firstLineChars="300"/>
        <w:rPr>
          <w:rFonts w:hint="eastAsia" w:ascii="宋体"/>
          <w:color w:val="auto"/>
        </w:rPr>
      </w:pPr>
      <w:r>
        <w:rPr>
          <w:rFonts w:hint="eastAsia" w:ascii="宋体"/>
          <w:color w:val="auto"/>
        </w:rPr>
        <w:t>□优化区域经济布局，促进区域协调发展</w:t>
      </w:r>
    </w:p>
    <w:p>
      <w:pPr>
        <w:spacing w:line="400" w:lineRule="exact"/>
        <w:ind w:firstLine="630" w:firstLineChars="300"/>
        <w:rPr>
          <w:rFonts w:ascii="宋体"/>
          <w:color w:val="auto"/>
        </w:rPr>
      </w:pPr>
      <w:r>
        <w:rPr>
          <w:rFonts w:hint="eastAsia" w:ascii="宋体"/>
          <w:color w:val="auto"/>
        </w:rPr>
        <w:t>□推动绿色发展，促进人与自然和谐共生</w:t>
      </w:r>
    </w:p>
    <w:p>
      <w:pPr>
        <w:spacing w:line="400" w:lineRule="exact"/>
        <w:ind w:firstLine="630" w:firstLineChars="300"/>
        <w:rPr>
          <w:rFonts w:ascii="宋体"/>
          <w:color w:val="auto"/>
        </w:rPr>
      </w:pPr>
      <w:r>
        <w:rPr>
          <w:rFonts w:hint="eastAsia" w:ascii="宋体"/>
          <w:color w:val="auto"/>
        </w:rPr>
        <w:t>□实行高水平对外开放，开拓合作共赢新局面</w:t>
      </w:r>
    </w:p>
    <w:p>
      <w:pPr>
        <w:spacing w:line="400" w:lineRule="exact"/>
        <w:ind w:firstLine="630" w:firstLineChars="300"/>
        <w:rPr>
          <w:rFonts w:hint="eastAsia" w:ascii="宋体" w:eastAsia="宋体"/>
          <w:color w:val="auto"/>
          <w:lang w:val="en-US" w:eastAsia="zh-CN"/>
        </w:rPr>
      </w:pPr>
      <w:r>
        <w:rPr>
          <w:rFonts w:hint="eastAsia" w:ascii="宋体"/>
          <w:color w:val="auto"/>
        </w:rPr>
        <w:t>□增进民生福祉 提升共建共治共享水平</w:t>
      </w:r>
    </w:p>
    <w:p>
      <w:pPr>
        <w:spacing w:line="400" w:lineRule="exact"/>
        <w:ind w:left="630" w:leftChars="200" w:hanging="210" w:hangingChars="100"/>
        <w:rPr>
          <w:rFonts w:ascii="宋体"/>
          <w:color w:val="auto"/>
        </w:rPr>
      </w:pPr>
      <w:r>
        <w:rPr>
          <w:rFonts w:hint="eastAsia" w:ascii="宋体"/>
          <w:color w:val="auto"/>
        </w:rPr>
        <w:t>2</w:t>
      </w:r>
      <w:r>
        <w:rPr>
          <w:rFonts w:ascii="宋体"/>
          <w:color w:val="auto"/>
        </w:rPr>
        <w:t>1.企业是否结合“十四五”规划《纲要》</w:t>
      </w:r>
      <w:r>
        <w:rPr>
          <w:rFonts w:hint="eastAsia" w:ascii="宋体"/>
          <w:color w:val="auto"/>
        </w:rPr>
        <w:t>和专项规划，制定或调整本企业“十四五”期间的发展规划和投资计划：□</w:t>
      </w:r>
      <w:r>
        <w:rPr>
          <w:rFonts w:ascii="宋体"/>
          <w:color w:val="auto"/>
        </w:rPr>
        <w:t>是</w:t>
      </w:r>
      <w:r>
        <w:rPr>
          <w:rFonts w:hint="eastAsia" w:ascii="宋体"/>
          <w:color w:val="auto"/>
        </w:rPr>
        <w:t xml:space="preserve"> </w:t>
      </w:r>
      <w:r>
        <w:rPr>
          <w:rFonts w:ascii="宋体"/>
          <w:color w:val="auto"/>
        </w:rPr>
        <w:t xml:space="preserve">      </w:t>
      </w:r>
      <w:r>
        <w:rPr>
          <w:rFonts w:hint="eastAsia" w:ascii="宋体"/>
          <w:color w:val="auto"/>
        </w:rPr>
        <w:t>□</w:t>
      </w:r>
      <w:r>
        <w:rPr>
          <w:rFonts w:ascii="宋体"/>
          <w:color w:val="auto"/>
        </w:rPr>
        <w:t>否</w:t>
      </w:r>
    </w:p>
    <w:p>
      <w:pPr>
        <w:spacing w:line="400" w:lineRule="exact"/>
        <w:ind w:firstLine="420" w:firstLineChars="200"/>
        <w:rPr>
          <w:rFonts w:ascii="宋体"/>
          <w:color w:val="auto"/>
        </w:rPr>
      </w:pPr>
      <w:r>
        <w:rPr>
          <w:rFonts w:hint="eastAsia" w:ascii="宋体"/>
          <w:color w:val="auto"/>
        </w:rPr>
        <w:t>2</w:t>
      </w:r>
      <w:r>
        <w:rPr>
          <w:rFonts w:ascii="宋体"/>
          <w:color w:val="auto"/>
        </w:rPr>
        <w:t>2.</w:t>
      </w:r>
      <w:r>
        <w:rPr>
          <w:rFonts w:hint="eastAsia" w:ascii="宋体"/>
          <w:color w:val="auto"/>
        </w:rPr>
        <w:t>对“十四五”期间企业发展前景的预判：</w:t>
      </w:r>
    </w:p>
    <w:p>
      <w:pPr>
        <w:spacing w:line="400" w:lineRule="exact"/>
        <w:ind w:firstLine="630" w:firstLineChars="300"/>
        <w:rPr>
          <w:rFonts w:ascii="宋体"/>
          <w:color w:val="auto"/>
        </w:rPr>
      </w:pPr>
      <w:r>
        <w:rPr>
          <w:rFonts w:hint="eastAsia" w:ascii="宋体"/>
          <w:color w:val="auto"/>
        </w:rPr>
        <w:t xml:space="preserve">□非常乐观 </w:t>
      </w:r>
      <w:r>
        <w:rPr>
          <w:rFonts w:ascii="宋体"/>
          <w:color w:val="auto"/>
        </w:rPr>
        <w:t xml:space="preserve">      </w:t>
      </w:r>
      <w:r>
        <w:rPr>
          <w:rFonts w:hint="eastAsia" w:ascii="宋体"/>
          <w:color w:val="auto"/>
        </w:rPr>
        <w:t xml:space="preserve">□乐观 </w:t>
      </w:r>
      <w:r>
        <w:rPr>
          <w:rFonts w:ascii="宋体"/>
          <w:color w:val="auto"/>
        </w:rPr>
        <w:t xml:space="preserve">      </w:t>
      </w:r>
      <w:r>
        <w:rPr>
          <w:rFonts w:hint="eastAsia" w:ascii="宋体"/>
          <w:color w:val="auto"/>
        </w:rPr>
        <w:t xml:space="preserve">□一般 </w:t>
      </w:r>
      <w:r>
        <w:rPr>
          <w:rFonts w:ascii="宋体"/>
          <w:color w:val="auto"/>
        </w:rPr>
        <w:t xml:space="preserve">      </w:t>
      </w:r>
      <w:r>
        <w:rPr>
          <w:rFonts w:hint="eastAsia" w:ascii="宋体"/>
          <w:color w:val="auto"/>
        </w:rPr>
        <w:t xml:space="preserve">□悲观 </w:t>
      </w:r>
      <w:r>
        <w:rPr>
          <w:rFonts w:ascii="宋体"/>
          <w:color w:val="auto"/>
        </w:rPr>
        <w:t xml:space="preserve">      </w:t>
      </w:r>
      <w:r>
        <w:rPr>
          <w:rFonts w:hint="eastAsia" w:ascii="宋体"/>
          <w:color w:val="auto"/>
        </w:rPr>
        <w:t>□非常悲观</w:t>
      </w:r>
    </w:p>
    <w:p>
      <w:pPr>
        <w:spacing w:before="62" w:after="62" w:line="400" w:lineRule="exact"/>
        <w:ind w:firstLine="420" w:firstLineChars="200"/>
        <w:rPr>
          <w:rFonts w:hint="eastAsia" w:ascii="方正黑体简体" w:eastAsia="方正黑体简体"/>
          <w:bCs/>
        </w:rPr>
      </w:pPr>
      <w:r>
        <w:rPr>
          <w:rFonts w:hint="eastAsia" w:ascii="方正黑体简体" w:eastAsia="方正黑体简体"/>
          <w:bCs/>
        </w:rPr>
        <w:t>二、企业治理和守法诚信经营情况</w:t>
      </w:r>
    </w:p>
    <w:p>
      <w:pPr>
        <w:spacing w:line="380" w:lineRule="exact"/>
        <w:ind w:firstLine="405"/>
        <w:rPr>
          <w:rFonts w:ascii="宋体"/>
        </w:rPr>
      </w:pPr>
      <w:r>
        <w:rPr>
          <w:rFonts w:hint="eastAsia" w:ascii="宋体"/>
        </w:rPr>
        <w:t>1.企业依法合规经营的情况（可多选）：</w:t>
      </w:r>
    </w:p>
    <w:p>
      <w:pPr>
        <w:spacing w:line="400" w:lineRule="exact"/>
        <w:rPr>
          <w:rFonts w:ascii="宋体"/>
        </w:rPr>
      </w:pPr>
      <w:r>
        <w:rPr>
          <w:rFonts w:hint="eastAsia" w:ascii="宋体"/>
        </w:rPr>
        <w:t xml:space="preserve">      □已执行现代企业制度，确保依法决策、民主决策、科学决策</w:t>
      </w:r>
    </w:p>
    <w:p>
      <w:pPr>
        <w:spacing w:line="400" w:lineRule="exact"/>
        <w:rPr>
          <w:rFonts w:ascii="宋体"/>
        </w:rPr>
      </w:pPr>
      <w:r>
        <w:rPr>
          <w:rFonts w:hint="eastAsia" w:ascii="宋体"/>
        </w:rPr>
        <w:t xml:space="preserve">      □已推进厂务公开和民主管理，妥善处理劳动争议，在法治框架内构建和谐劳动关系</w:t>
      </w:r>
    </w:p>
    <w:p>
      <w:pPr>
        <w:spacing w:line="400" w:lineRule="exact"/>
        <w:rPr>
          <w:rFonts w:ascii="宋体"/>
        </w:rPr>
      </w:pPr>
      <w:r>
        <w:rPr>
          <w:rFonts w:hint="eastAsia" w:ascii="宋体"/>
        </w:rPr>
        <w:t xml:space="preserve">      □已形成讲法治、讲规则、讲诚信的企业法治文化</w:t>
      </w:r>
    </w:p>
    <w:p>
      <w:pPr>
        <w:spacing w:line="400" w:lineRule="exact"/>
        <w:rPr>
          <w:rFonts w:ascii="宋体"/>
        </w:rPr>
      </w:pPr>
      <w:r>
        <w:rPr>
          <w:rFonts w:hint="eastAsia" w:ascii="宋体"/>
        </w:rPr>
        <w:t xml:space="preserve">      □已建立健全合同审核、决策论证等相关环节法律风险控制体系和预警防范机制</w:t>
      </w:r>
    </w:p>
    <w:p>
      <w:pPr>
        <w:spacing w:line="400" w:lineRule="exact"/>
        <w:rPr>
          <w:rFonts w:ascii="宋体"/>
        </w:rPr>
      </w:pPr>
      <w:r>
        <w:rPr>
          <w:rFonts w:hint="eastAsia" w:ascii="宋体"/>
        </w:rPr>
        <w:t xml:space="preserve">      □都没有</w:t>
      </w:r>
    </w:p>
    <w:p>
      <w:pPr>
        <w:spacing w:line="400" w:lineRule="exact"/>
        <w:ind w:firstLine="405"/>
        <w:rPr>
          <w:rFonts w:ascii="宋体"/>
        </w:rPr>
      </w:pPr>
      <w:r>
        <w:rPr>
          <w:rFonts w:hint="eastAsia" w:ascii="宋体"/>
        </w:rPr>
        <w:t>2.</w:t>
      </w:r>
      <w:r>
        <w:rPr>
          <w:rFonts w:ascii="宋体"/>
        </w:rPr>
        <w:t>企业信用建设的举措（可多选）</w:t>
      </w:r>
      <w:r>
        <w:rPr>
          <w:rFonts w:hint="eastAsia" w:ascii="宋体"/>
        </w:rPr>
        <w:t>：</w:t>
      </w:r>
    </w:p>
    <w:p>
      <w:pPr>
        <w:spacing w:line="400" w:lineRule="exact"/>
        <w:ind w:firstLine="613" w:firstLineChars="292"/>
        <w:rPr>
          <w:rFonts w:ascii="宋体"/>
        </w:rPr>
      </w:pPr>
      <w:r>
        <w:rPr>
          <w:rFonts w:hint="eastAsia" w:ascii="宋体"/>
        </w:rPr>
        <w:t>□建立企业诚信文化</w:t>
      </w:r>
      <w:r>
        <w:rPr>
          <w:rFonts w:ascii="宋体"/>
        </w:rPr>
        <w:t xml:space="preserve">                </w:t>
      </w:r>
      <w:r>
        <w:rPr>
          <w:rFonts w:hint="eastAsia" w:ascii="宋体"/>
        </w:rPr>
        <w:t xml:space="preserve"> □</w:t>
      </w:r>
      <w:r>
        <w:rPr>
          <w:rFonts w:ascii="宋体"/>
        </w:rPr>
        <w:t>建立企业</w:t>
      </w:r>
      <w:r>
        <w:rPr>
          <w:rFonts w:hint="eastAsia" w:ascii="宋体"/>
        </w:rPr>
        <w:t>信用制度</w:t>
      </w:r>
      <w:r>
        <w:rPr>
          <w:rFonts w:ascii="宋体"/>
        </w:rPr>
        <w:t>体系</w:t>
      </w:r>
    </w:p>
    <w:p>
      <w:pPr>
        <w:spacing w:line="400" w:lineRule="exact"/>
        <w:ind w:firstLine="613" w:firstLineChars="292"/>
        <w:rPr>
          <w:rFonts w:ascii="宋体"/>
        </w:rPr>
      </w:pPr>
      <w:r>
        <w:rPr>
          <w:rFonts w:hint="eastAsia" w:ascii="宋体"/>
        </w:rPr>
        <w:t>□开展信用修复</w:t>
      </w:r>
      <w:r>
        <w:rPr>
          <w:rFonts w:ascii="宋体"/>
        </w:rPr>
        <w:t xml:space="preserve"> </w:t>
      </w:r>
      <w:r>
        <w:rPr>
          <w:rFonts w:hint="eastAsia" w:ascii="宋体"/>
        </w:rPr>
        <w:t xml:space="preserve"> </w:t>
      </w:r>
      <w:r>
        <w:rPr>
          <w:rFonts w:ascii="宋体"/>
        </w:rPr>
        <w:t xml:space="preserve">                   </w:t>
      </w:r>
      <w:r>
        <w:rPr>
          <w:rFonts w:hint="eastAsia" w:ascii="宋体"/>
        </w:rPr>
        <w:t>□</w:t>
      </w:r>
      <w:r>
        <w:rPr>
          <w:rFonts w:ascii="宋体"/>
        </w:rPr>
        <w:t>尚未采取任何举措</w:t>
      </w:r>
    </w:p>
    <w:p>
      <w:pPr>
        <w:spacing w:line="400" w:lineRule="exact"/>
        <w:ind w:firstLine="420" w:firstLineChars="200"/>
        <w:rPr>
          <w:rFonts w:ascii="宋体"/>
        </w:rPr>
      </w:pPr>
      <w:r>
        <w:rPr>
          <w:rFonts w:hint="eastAsia" w:ascii="宋体"/>
        </w:rPr>
        <w:t>3.</w:t>
      </w:r>
      <w:r>
        <w:rPr>
          <w:rFonts w:ascii="宋体"/>
        </w:rPr>
        <w:t>企业信用制度体系建设情况（可多选）：</w:t>
      </w:r>
    </w:p>
    <w:p>
      <w:pPr>
        <w:spacing w:line="400" w:lineRule="exact"/>
        <w:ind w:firstLine="613" w:firstLineChars="292"/>
        <w:rPr>
          <w:rFonts w:ascii="宋体"/>
        </w:rPr>
      </w:pPr>
      <w:r>
        <w:rPr>
          <w:rFonts w:hint="eastAsia" w:ascii="宋体"/>
        </w:rPr>
        <w:t>□</w:t>
      </w:r>
      <w:r>
        <w:rPr>
          <w:rFonts w:ascii="宋体"/>
        </w:rPr>
        <w:t>已建立信息披露制度</w:t>
      </w:r>
      <w:r>
        <w:rPr>
          <w:rFonts w:hint="eastAsia" w:ascii="宋体"/>
        </w:rPr>
        <w:t xml:space="preserve">     </w:t>
      </w:r>
      <w:r>
        <w:rPr>
          <w:rFonts w:ascii="宋体"/>
        </w:rPr>
        <w:t xml:space="preserve">         </w:t>
      </w:r>
      <w:r>
        <w:rPr>
          <w:rFonts w:hint="eastAsia" w:ascii="宋体"/>
        </w:rPr>
        <w:t xml:space="preserve"> □</w:t>
      </w:r>
      <w:r>
        <w:rPr>
          <w:rFonts w:ascii="宋体"/>
        </w:rPr>
        <w:t>已建立信用承诺制度</w:t>
      </w:r>
    </w:p>
    <w:p>
      <w:pPr>
        <w:spacing w:line="400" w:lineRule="exact"/>
        <w:ind w:firstLine="613" w:firstLineChars="292"/>
        <w:rPr>
          <w:rFonts w:ascii="宋体"/>
        </w:rPr>
      </w:pPr>
      <w:r>
        <w:rPr>
          <w:rFonts w:hint="eastAsia" w:ascii="宋体"/>
        </w:rPr>
        <w:t>□</w:t>
      </w:r>
      <w:r>
        <w:rPr>
          <w:rFonts w:ascii="宋体"/>
        </w:rPr>
        <w:t xml:space="preserve">已建立遵守商业道德制度           </w:t>
      </w:r>
      <w:r>
        <w:rPr>
          <w:rFonts w:hint="eastAsia" w:ascii="宋体"/>
        </w:rPr>
        <w:t>□</w:t>
      </w:r>
      <w:r>
        <w:rPr>
          <w:rFonts w:ascii="宋体"/>
        </w:rPr>
        <w:t>已建立守法合规经营制度</w:t>
      </w:r>
    </w:p>
    <w:p>
      <w:pPr>
        <w:spacing w:line="400" w:lineRule="exact"/>
        <w:ind w:firstLine="613" w:firstLineChars="292"/>
        <w:rPr>
          <w:rFonts w:ascii="宋体"/>
        </w:rPr>
      </w:pPr>
      <w:r>
        <w:rPr>
          <w:rFonts w:hint="eastAsia" w:ascii="宋体"/>
        </w:rPr>
        <w:t>□</w:t>
      </w:r>
      <w:r>
        <w:rPr>
          <w:rFonts w:ascii="宋体"/>
        </w:rPr>
        <w:t xml:space="preserve">已建立预防财务违规制度 </w:t>
      </w:r>
      <w:r>
        <w:rPr>
          <w:rFonts w:hint="eastAsia" w:ascii="宋体"/>
        </w:rPr>
        <w:t xml:space="preserve"> </w:t>
      </w:r>
      <w:r>
        <w:rPr>
          <w:rFonts w:ascii="宋体"/>
        </w:rPr>
        <w:t xml:space="preserve">         </w:t>
      </w:r>
      <w:r>
        <w:rPr>
          <w:rFonts w:hint="eastAsia" w:ascii="宋体"/>
        </w:rPr>
        <w:t>□</w:t>
      </w:r>
      <w:r>
        <w:rPr>
          <w:rFonts w:ascii="宋体"/>
        </w:rPr>
        <w:t>已建立标准自我声明制度</w:t>
      </w:r>
    </w:p>
    <w:p>
      <w:pPr>
        <w:spacing w:line="400" w:lineRule="exact"/>
        <w:ind w:firstLine="613" w:firstLineChars="292"/>
        <w:rPr>
          <w:rFonts w:ascii="宋体"/>
        </w:rPr>
      </w:pPr>
      <w:r>
        <w:rPr>
          <w:rFonts w:hint="eastAsia" w:ascii="宋体"/>
        </w:rPr>
        <w:t>□</w:t>
      </w:r>
      <w:r>
        <w:rPr>
          <w:rFonts w:ascii="宋体"/>
        </w:rPr>
        <w:t>已建立内部信用奖惩制度</w:t>
      </w:r>
    </w:p>
    <w:p>
      <w:pPr>
        <w:spacing w:line="400" w:lineRule="exact"/>
        <w:ind w:firstLine="420" w:firstLineChars="200"/>
        <w:rPr>
          <w:rFonts w:ascii="宋体"/>
          <w:color w:val="auto"/>
        </w:rPr>
      </w:pPr>
      <w:r>
        <w:rPr>
          <w:rFonts w:hint="eastAsia" w:ascii="宋体"/>
          <w:color w:val="auto"/>
        </w:rPr>
        <w:t>4</w:t>
      </w:r>
      <w:r>
        <w:rPr>
          <w:rFonts w:ascii="宋体"/>
          <w:color w:val="auto"/>
        </w:rPr>
        <w:t>.企业是否有</w:t>
      </w:r>
      <w:r>
        <w:rPr>
          <w:rFonts w:hint="eastAsia" w:ascii="宋体"/>
          <w:color w:val="auto"/>
        </w:rPr>
        <w:t>信用管理专职人员：□是</w:t>
      </w:r>
      <w:r>
        <w:rPr>
          <w:rFonts w:ascii="宋体"/>
          <w:color w:val="auto"/>
        </w:rPr>
        <w:t xml:space="preserve">   </w:t>
      </w:r>
      <w:r>
        <w:rPr>
          <w:rFonts w:hint="eastAsia" w:ascii="宋体"/>
          <w:color w:val="auto"/>
        </w:rPr>
        <w:t>□否。</w:t>
      </w:r>
    </w:p>
    <w:p>
      <w:pPr>
        <w:spacing w:line="400" w:lineRule="exact"/>
        <w:ind w:firstLine="420" w:firstLineChars="200"/>
        <w:rPr>
          <w:rFonts w:ascii="宋体"/>
          <w:color w:val="auto"/>
        </w:rPr>
      </w:pPr>
      <w:r>
        <w:rPr>
          <w:rFonts w:ascii="宋体"/>
          <w:color w:val="auto"/>
        </w:rPr>
        <w:t>5.企业是否设置</w:t>
      </w:r>
      <w:r>
        <w:rPr>
          <w:rFonts w:hint="eastAsia" w:ascii="宋体"/>
          <w:color w:val="auto"/>
        </w:rPr>
        <w:t>信用管理部门：□是</w:t>
      </w:r>
      <w:r>
        <w:rPr>
          <w:rFonts w:ascii="宋体"/>
          <w:color w:val="auto"/>
        </w:rPr>
        <w:t xml:space="preserve">    </w:t>
      </w:r>
      <w:r>
        <w:rPr>
          <w:rFonts w:hint="eastAsia" w:ascii="宋体"/>
          <w:color w:val="auto"/>
        </w:rPr>
        <w:t xml:space="preserve"> □否。</w:t>
      </w:r>
    </w:p>
    <w:p>
      <w:pPr>
        <w:spacing w:line="400" w:lineRule="exact"/>
        <w:ind w:firstLine="420" w:firstLineChars="200"/>
        <w:rPr>
          <w:rFonts w:ascii="宋体"/>
          <w:color w:val="auto"/>
        </w:rPr>
      </w:pPr>
      <w:r>
        <w:rPr>
          <w:rFonts w:hint="eastAsia" w:ascii="宋体"/>
          <w:color w:val="auto"/>
        </w:rPr>
        <w:t>6</w:t>
      </w:r>
      <w:r>
        <w:rPr>
          <w:rFonts w:ascii="宋体"/>
          <w:color w:val="auto"/>
        </w:rPr>
        <w:t>.企业是否享受到守信激励相关政策措施：</w:t>
      </w:r>
    </w:p>
    <w:p>
      <w:pPr>
        <w:spacing w:line="400" w:lineRule="exact"/>
        <w:ind w:firstLine="613" w:firstLineChars="292"/>
        <w:rPr>
          <w:rFonts w:ascii="宋体"/>
          <w:color w:val="auto"/>
        </w:rPr>
      </w:pPr>
      <w:r>
        <w:rPr>
          <w:rFonts w:hint="eastAsia" w:ascii="宋体"/>
          <w:color w:val="auto"/>
        </w:rPr>
        <w:t>□行政审批“绿色通道”</w:t>
      </w:r>
      <w:r>
        <w:rPr>
          <w:rFonts w:hint="eastAsia" w:ascii="宋体"/>
          <w:color w:val="auto"/>
          <w:lang w:val="en-US" w:eastAsia="zh-CN"/>
        </w:rPr>
        <w:t xml:space="preserve">   </w:t>
      </w:r>
      <w:r>
        <w:rPr>
          <w:rFonts w:ascii="宋体"/>
          <w:color w:val="auto"/>
          <w:lang w:val="en-US" w:eastAsia="zh-CN"/>
        </w:rPr>
        <w:t xml:space="preserve">          </w:t>
      </w:r>
      <w:r>
        <w:rPr>
          <w:rFonts w:hint="eastAsia" w:ascii="宋体"/>
          <w:color w:val="auto"/>
        </w:rPr>
        <w:t>□</w:t>
      </w:r>
      <w:r>
        <w:rPr>
          <w:rFonts w:ascii="宋体"/>
          <w:color w:val="auto"/>
        </w:rPr>
        <w:t>公共资源交易中信用加分</w:t>
      </w:r>
    </w:p>
    <w:p>
      <w:pPr>
        <w:spacing w:line="400" w:lineRule="exact"/>
        <w:ind w:firstLine="613" w:firstLineChars="292"/>
        <w:rPr>
          <w:rFonts w:hint="eastAsia" w:ascii="宋体"/>
          <w:color w:val="auto"/>
        </w:rPr>
      </w:pPr>
      <w:r>
        <w:rPr>
          <w:rFonts w:hint="eastAsia" w:ascii="宋体"/>
          <w:color w:val="auto"/>
        </w:rPr>
        <w:t>□</w:t>
      </w:r>
      <w:r>
        <w:rPr>
          <w:rFonts w:ascii="宋体"/>
          <w:color w:val="auto"/>
        </w:rPr>
        <w:t>行政检查中优化检查方式、检查频次</w:t>
      </w:r>
    </w:p>
    <w:p>
      <w:pPr>
        <w:spacing w:line="400" w:lineRule="exact"/>
        <w:ind w:firstLine="613" w:firstLineChars="292"/>
        <w:rPr>
          <w:rFonts w:hint="eastAsia" w:ascii="宋体"/>
          <w:color w:val="auto"/>
        </w:rPr>
      </w:pPr>
      <w:r>
        <w:rPr>
          <w:rFonts w:hint="eastAsia" w:ascii="宋体"/>
          <w:color w:val="auto"/>
        </w:rPr>
        <w:t>□政府优惠政策予以重点支持</w:t>
      </w:r>
      <w:r>
        <w:rPr>
          <w:rFonts w:hint="eastAsia" w:ascii="宋体"/>
          <w:color w:val="auto"/>
          <w:lang w:val="en-US" w:eastAsia="zh-CN"/>
        </w:rPr>
        <w:t xml:space="preserve">  </w:t>
      </w:r>
      <w:r>
        <w:rPr>
          <w:rFonts w:ascii="宋体"/>
          <w:color w:val="auto"/>
          <w:lang w:val="en-US" w:eastAsia="zh-CN"/>
        </w:rPr>
        <w:t xml:space="preserve">       </w:t>
      </w:r>
      <w:r>
        <w:rPr>
          <w:rFonts w:hint="eastAsia" w:ascii="宋体"/>
          <w:color w:val="auto"/>
        </w:rPr>
        <w:t>□选树为诚信典型</w:t>
      </w:r>
      <w:r>
        <w:rPr>
          <w:rFonts w:hint="eastAsia" w:ascii="宋体"/>
          <w:color w:val="auto"/>
          <w:lang w:val="en-US" w:eastAsia="zh-CN"/>
        </w:rPr>
        <w:t xml:space="preserve"> </w:t>
      </w:r>
      <w:r>
        <w:rPr>
          <w:rFonts w:ascii="宋体"/>
          <w:color w:val="auto"/>
          <w:lang w:val="en-US" w:eastAsia="zh-CN"/>
        </w:rPr>
        <w:t xml:space="preserve">      </w:t>
      </w:r>
      <w:r>
        <w:rPr>
          <w:rFonts w:hint="eastAsia" w:ascii="宋体"/>
          <w:color w:val="auto"/>
          <w:lang w:val="en-US" w:eastAsia="zh-CN"/>
        </w:rPr>
        <w:t xml:space="preserve"> </w:t>
      </w:r>
      <w:r>
        <w:rPr>
          <w:rFonts w:hint="eastAsia" w:ascii="宋体"/>
          <w:color w:val="auto"/>
        </w:rPr>
        <w:t>□其他</w:t>
      </w:r>
    </w:p>
    <w:p>
      <w:pPr>
        <w:spacing w:line="400" w:lineRule="exact"/>
        <w:ind w:firstLine="420" w:firstLineChars="200"/>
        <w:rPr>
          <w:rFonts w:ascii="宋体"/>
          <w:color w:val="auto"/>
        </w:rPr>
      </w:pPr>
      <w:r>
        <w:rPr>
          <w:rFonts w:ascii="宋体"/>
          <w:color w:val="auto"/>
        </w:rPr>
        <w:t>7.</w:t>
      </w:r>
      <w:r>
        <w:rPr>
          <w:rFonts w:hint="eastAsia" w:ascii="宋体"/>
          <w:color w:val="auto"/>
        </w:rPr>
        <w:t>2</w:t>
      </w:r>
      <w:r>
        <w:rPr>
          <w:rFonts w:ascii="宋体"/>
          <w:color w:val="auto"/>
        </w:rPr>
        <w:t>021年企业、实际控制人是否被列入失信被执行人：</w:t>
      </w:r>
      <w:r>
        <w:rPr>
          <w:rFonts w:hint="eastAsia" w:ascii="宋体"/>
          <w:color w:val="auto"/>
        </w:rPr>
        <w:t xml:space="preserve">□是 </w:t>
      </w:r>
      <w:r>
        <w:rPr>
          <w:rFonts w:ascii="宋体"/>
          <w:color w:val="auto"/>
        </w:rPr>
        <w:t xml:space="preserve">       </w:t>
      </w:r>
      <w:r>
        <w:rPr>
          <w:rFonts w:hint="eastAsia" w:ascii="宋体"/>
          <w:color w:val="auto"/>
        </w:rPr>
        <w:t>□否；</w:t>
      </w:r>
    </w:p>
    <w:p>
      <w:pPr>
        <w:spacing w:line="400" w:lineRule="exact"/>
        <w:ind w:firstLine="613" w:firstLineChars="292"/>
        <w:rPr>
          <w:rFonts w:ascii="宋体"/>
          <w:color w:val="auto"/>
        </w:rPr>
      </w:pPr>
      <w:r>
        <w:rPr>
          <w:rFonts w:hint="eastAsia" w:ascii="宋体"/>
          <w:color w:val="auto"/>
        </w:rPr>
        <w:t>企业</w:t>
      </w:r>
      <w:r>
        <w:rPr>
          <w:rFonts w:ascii="宋体"/>
          <w:color w:val="auto"/>
        </w:rPr>
        <w:t>、实际控制人</w:t>
      </w:r>
      <w:r>
        <w:rPr>
          <w:rFonts w:hint="eastAsia" w:ascii="宋体"/>
          <w:color w:val="auto"/>
        </w:rPr>
        <w:t xml:space="preserve">是否被列入限制高消费被执行人：□是 </w:t>
      </w:r>
      <w:r>
        <w:rPr>
          <w:rFonts w:ascii="宋体"/>
          <w:color w:val="auto"/>
        </w:rPr>
        <w:t xml:space="preserve">        </w:t>
      </w:r>
      <w:r>
        <w:rPr>
          <w:rFonts w:hint="eastAsia" w:ascii="宋体"/>
          <w:color w:val="auto"/>
        </w:rPr>
        <w:t>□否。</w:t>
      </w:r>
    </w:p>
    <w:p>
      <w:pPr>
        <w:spacing w:line="400" w:lineRule="exact"/>
        <w:ind w:left="647" w:leftChars="208" w:hanging="210" w:hangingChars="100"/>
        <w:rPr>
          <w:rFonts w:ascii="宋体"/>
          <w:color w:val="auto"/>
        </w:rPr>
      </w:pPr>
      <w:r>
        <w:rPr>
          <w:rFonts w:hint="eastAsia" w:ascii="宋体"/>
          <w:color w:val="auto"/>
        </w:rPr>
        <w:t>8</w:t>
      </w:r>
      <w:r>
        <w:rPr>
          <w:rFonts w:ascii="宋体"/>
          <w:color w:val="auto"/>
        </w:rPr>
        <w:t>.</w:t>
      </w:r>
      <w:r>
        <w:rPr>
          <w:rFonts w:hint="eastAsia" w:ascii="宋体"/>
          <w:color w:val="auto"/>
        </w:rPr>
        <w:t>企业是否参加过各级政府部门以及第三方信用服务机构举办的信用建设、信用修复等培训班：□是</w:t>
      </w:r>
      <w:r>
        <w:rPr>
          <w:rFonts w:ascii="宋体"/>
          <w:color w:val="auto"/>
        </w:rPr>
        <w:t xml:space="preserve">      </w:t>
      </w:r>
      <w:r>
        <w:rPr>
          <w:rFonts w:hint="eastAsia" w:ascii="宋体"/>
          <w:color w:val="auto"/>
        </w:rPr>
        <w:t xml:space="preserve"> □否</w:t>
      </w:r>
    </w:p>
    <w:p>
      <w:pPr>
        <w:spacing w:line="400" w:lineRule="exact"/>
        <w:ind w:firstLine="420" w:firstLineChars="200"/>
        <w:rPr>
          <w:rFonts w:ascii="宋体"/>
          <w:color w:val="auto"/>
        </w:rPr>
      </w:pPr>
      <w:r>
        <w:rPr>
          <w:rFonts w:hint="eastAsia" w:ascii="宋体"/>
          <w:color w:val="auto"/>
        </w:rPr>
        <w:t>9</w:t>
      </w:r>
      <w:r>
        <w:rPr>
          <w:rFonts w:ascii="宋体"/>
          <w:color w:val="auto"/>
        </w:rPr>
        <w:t>.</w:t>
      </w:r>
      <w:r>
        <w:rPr>
          <w:rFonts w:hint="eastAsia" w:ascii="宋体"/>
          <w:color w:val="auto"/>
        </w:rPr>
        <w:t xml:space="preserve">企业是否了解国家有关部门或金融机构推广的“信易贷”：□是 </w:t>
      </w:r>
      <w:r>
        <w:rPr>
          <w:rFonts w:ascii="宋体"/>
          <w:color w:val="auto"/>
        </w:rPr>
        <w:t xml:space="preserve">    </w:t>
      </w:r>
      <w:r>
        <w:rPr>
          <w:rFonts w:hint="eastAsia" w:ascii="宋体"/>
          <w:color w:val="auto"/>
        </w:rPr>
        <w:t>□否</w:t>
      </w:r>
    </w:p>
    <w:p>
      <w:pPr>
        <w:spacing w:line="400" w:lineRule="exact"/>
        <w:ind w:left="630" w:leftChars="300"/>
        <w:rPr>
          <w:rFonts w:hint="eastAsia" w:ascii="宋体"/>
          <w:color w:val="auto"/>
        </w:rPr>
      </w:pPr>
      <w:r>
        <w:rPr>
          <w:rFonts w:hint="eastAsia" w:ascii="宋体"/>
          <w:color w:val="auto"/>
        </w:rPr>
        <w:t>是否通过“信易贷”产品获得了信用贷款：□是</w:t>
      </w:r>
      <w:r>
        <w:rPr>
          <w:rFonts w:ascii="宋体"/>
          <w:color w:val="auto"/>
        </w:rPr>
        <w:t xml:space="preserve">        </w:t>
      </w:r>
      <w:r>
        <w:rPr>
          <w:rFonts w:hint="eastAsia" w:ascii="宋体"/>
          <w:color w:val="auto"/>
        </w:rPr>
        <w:t xml:space="preserve"> □否</w:t>
      </w:r>
    </w:p>
    <w:p>
      <w:pPr>
        <w:spacing w:line="400" w:lineRule="exact"/>
        <w:ind w:firstLine="420" w:firstLineChars="200"/>
        <w:rPr>
          <w:rFonts w:hint="eastAsia" w:ascii="宋体"/>
        </w:rPr>
      </w:pPr>
      <w:r>
        <w:rPr>
          <w:rFonts w:ascii="宋体"/>
        </w:rPr>
        <w:t>10</w:t>
      </w:r>
      <w:r>
        <w:rPr>
          <w:rFonts w:hint="eastAsia" w:ascii="宋体"/>
        </w:rPr>
        <w:t>.</w:t>
      </w:r>
      <w:r>
        <w:rPr>
          <w:rFonts w:ascii="宋体"/>
        </w:rPr>
        <w:t xml:space="preserve">企业是否参与商协会开展的行业自律、商会企业联合自律等活动： </w:t>
      </w:r>
      <w:r>
        <w:rPr>
          <w:rFonts w:hint="eastAsia" w:ascii="宋体"/>
        </w:rPr>
        <w:t xml:space="preserve">□是 </w:t>
      </w:r>
      <w:r>
        <w:rPr>
          <w:rFonts w:ascii="宋体"/>
        </w:rPr>
        <w:t xml:space="preserve">     </w:t>
      </w:r>
      <w:r>
        <w:rPr>
          <w:rFonts w:hint="eastAsia" w:ascii="宋体"/>
        </w:rPr>
        <w:t xml:space="preserve"> □否；</w:t>
      </w:r>
    </w:p>
    <w:p>
      <w:pPr>
        <w:spacing w:line="400" w:lineRule="exact"/>
        <w:ind w:firstLine="630" w:firstLineChars="300"/>
        <w:rPr>
          <w:rFonts w:ascii="宋体"/>
        </w:rPr>
      </w:pPr>
      <w:r>
        <w:rPr>
          <w:rFonts w:hint="eastAsia" w:ascii="宋体"/>
        </w:rPr>
        <w:t>如上述题目选择“是”，</w:t>
      </w:r>
      <w:r>
        <w:rPr>
          <w:rFonts w:ascii="宋体"/>
        </w:rPr>
        <w:t>企业</w:t>
      </w:r>
      <w:r>
        <w:rPr>
          <w:rFonts w:hint="eastAsia" w:ascii="宋体"/>
        </w:rPr>
        <w:t>是否</w:t>
      </w:r>
      <w:r>
        <w:rPr>
          <w:rFonts w:ascii="宋体"/>
        </w:rPr>
        <w:t>行业自律、</w:t>
      </w:r>
      <w:r>
        <w:rPr>
          <w:rFonts w:hint="eastAsia" w:ascii="宋体"/>
        </w:rPr>
        <w:t>商会</w:t>
      </w:r>
      <w:r>
        <w:rPr>
          <w:rFonts w:ascii="宋体"/>
        </w:rPr>
        <w:t>企业联合自律发起或牵头单位</w:t>
      </w:r>
      <w:r>
        <w:rPr>
          <w:rFonts w:hint="eastAsia" w:ascii="宋体"/>
        </w:rPr>
        <w:t>：</w:t>
      </w:r>
    </w:p>
    <w:p>
      <w:pPr>
        <w:spacing w:line="400" w:lineRule="exact"/>
        <w:ind w:firstLine="6930" w:firstLineChars="3300"/>
        <w:rPr>
          <w:rFonts w:hint="eastAsia" w:ascii="宋体"/>
        </w:rPr>
      </w:pPr>
      <w:r>
        <w:rPr>
          <w:rFonts w:hint="eastAsia" w:ascii="宋体"/>
        </w:rPr>
        <w:t xml:space="preserve">□是  </w:t>
      </w:r>
      <w:r>
        <w:rPr>
          <w:rFonts w:ascii="宋体"/>
        </w:rPr>
        <w:t xml:space="preserve">     </w:t>
      </w:r>
      <w:r>
        <w:rPr>
          <w:rFonts w:hint="eastAsia" w:ascii="宋体"/>
        </w:rPr>
        <w:t>□否</w:t>
      </w:r>
    </w:p>
    <w:p>
      <w:pPr>
        <w:spacing w:line="400" w:lineRule="exact"/>
        <w:ind w:firstLine="405"/>
        <w:rPr>
          <w:rFonts w:hint="eastAsia" w:ascii="宋体"/>
        </w:rPr>
      </w:pPr>
      <w:r>
        <w:rPr>
          <w:rFonts w:ascii="宋体"/>
        </w:rPr>
        <w:t>11</w:t>
      </w:r>
      <w:r>
        <w:rPr>
          <w:rFonts w:hint="eastAsia" w:ascii="宋体"/>
        </w:rPr>
        <w:t xml:space="preserve">.企业主要负责人是否为中共党员：□是  </w:t>
      </w:r>
      <w:r>
        <w:rPr>
          <w:rFonts w:ascii="宋体"/>
        </w:rPr>
        <w:t xml:space="preserve">     </w:t>
      </w:r>
      <w:r>
        <w:rPr>
          <w:rFonts w:hint="eastAsia" w:ascii="宋体"/>
        </w:rPr>
        <w:t>□否</w:t>
      </w:r>
    </w:p>
    <w:p>
      <w:pPr>
        <w:spacing w:line="400" w:lineRule="exact"/>
        <w:ind w:firstLine="405"/>
        <w:rPr>
          <w:rFonts w:ascii="宋体"/>
        </w:rPr>
      </w:pPr>
      <w:r>
        <w:rPr>
          <w:rFonts w:hint="eastAsia" w:ascii="宋体"/>
        </w:rPr>
        <w:t xml:space="preserve">  党员出资人在企业党组织中担任何种职务：</w:t>
      </w:r>
    </w:p>
    <w:p>
      <w:pPr>
        <w:spacing w:line="400" w:lineRule="exact"/>
        <w:ind w:firstLine="613" w:firstLineChars="292"/>
        <w:rPr>
          <w:rFonts w:hint="eastAsia" w:ascii="宋体"/>
          <w:color w:val="auto"/>
        </w:rPr>
      </w:pPr>
      <w:r>
        <w:rPr>
          <w:rFonts w:hint="eastAsia" w:ascii="宋体"/>
        </w:rPr>
        <w:t xml:space="preserve">□书记  </w:t>
      </w:r>
      <w:r>
        <w:rPr>
          <w:rFonts w:ascii="宋体"/>
        </w:rPr>
        <w:t xml:space="preserve">     </w:t>
      </w:r>
      <w:r>
        <w:rPr>
          <w:rFonts w:hint="eastAsia" w:ascii="宋体"/>
        </w:rPr>
        <w:t>□副书记</w:t>
      </w:r>
      <w:r>
        <w:rPr>
          <w:rFonts w:ascii="宋体"/>
        </w:rPr>
        <w:t xml:space="preserve">         </w:t>
      </w:r>
      <w:r>
        <w:rPr>
          <w:rFonts w:hint="eastAsia" w:ascii="宋体"/>
        </w:rPr>
        <w:t xml:space="preserve"> □</w:t>
      </w:r>
      <w:r>
        <w:rPr>
          <w:rFonts w:hint="eastAsia" w:ascii="宋体"/>
          <w:color w:val="auto"/>
        </w:rPr>
        <w:t xml:space="preserve">党委（支部）委员 </w:t>
      </w:r>
      <w:r>
        <w:rPr>
          <w:rFonts w:ascii="宋体"/>
          <w:color w:val="auto"/>
        </w:rPr>
        <w:t xml:space="preserve">           </w:t>
      </w:r>
      <w:r>
        <w:rPr>
          <w:rFonts w:hint="eastAsia" w:ascii="宋体"/>
          <w:color w:val="auto"/>
        </w:rPr>
        <w:t>□不担任</w:t>
      </w:r>
    </w:p>
    <w:p>
      <w:pPr>
        <w:spacing w:line="400" w:lineRule="exact"/>
        <w:ind w:firstLine="405"/>
        <w:rPr>
          <w:rFonts w:hint="eastAsia" w:ascii="宋体"/>
          <w:color w:val="auto"/>
        </w:rPr>
      </w:pPr>
      <w:r>
        <w:rPr>
          <w:rFonts w:ascii="宋体"/>
          <w:color w:val="auto"/>
        </w:rPr>
        <w:t>12</w:t>
      </w:r>
      <w:r>
        <w:rPr>
          <w:rFonts w:hint="eastAsia" w:ascii="宋体"/>
          <w:color w:val="auto"/>
        </w:rPr>
        <w:t xml:space="preserve">.企业是否配备专职党务工作者：□是  </w:t>
      </w:r>
      <w:r>
        <w:rPr>
          <w:rFonts w:ascii="宋体"/>
          <w:color w:val="auto"/>
        </w:rPr>
        <w:t xml:space="preserve">   </w:t>
      </w:r>
      <w:r>
        <w:rPr>
          <w:rFonts w:hint="eastAsia" w:ascii="宋体"/>
          <w:color w:val="auto"/>
        </w:rPr>
        <w:t>□否</w:t>
      </w:r>
    </w:p>
    <w:p>
      <w:pPr>
        <w:spacing w:line="400" w:lineRule="exact"/>
        <w:ind w:firstLine="405"/>
        <w:rPr>
          <w:rFonts w:hint="eastAsia" w:ascii="宋体"/>
          <w:color w:val="auto"/>
        </w:rPr>
      </w:pPr>
      <w:r>
        <w:rPr>
          <w:rFonts w:hint="eastAsia" w:ascii="宋体"/>
          <w:color w:val="auto"/>
        </w:rPr>
        <w:t xml:space="preserve">  如选“是”，专职党务工作者是否有以下工作经历（可多选）：</w:t>
      </w:r>
    </w:p>
    <w:p>
      <w:pPr>
        <w:spacing w:line="400" w:lineRule="exact"/>
        <w:ind w:firstLine="613" w:firstLineChars="292"/>
        <w:rPr>
          <w:rFonts w:hint="eastAsia" w:ascii="宋体"/>
        </w:rPr>
      </w:pPr>
      <w:r>
        <w:rPr>
          <w:rFonts w:hint="eastAsia" w:ascii="宋体"/>
          <w:color w:val="auto"/>
        </w:rPr>
        <w:t>□党政</w:t>
      </w:r>
      <w:r>
        <w:rPr>
          <w:rFonts w:hint="eastAsia" w:ascii="宋体"/>
        </w:rPr>
        <w:t>机关</w:t>
      </w:r>
      <w:r>
        <w:rPr>
          <w:rFonts w:ascii="宋体"/>
        </w:rPr>
        <w:t xml:space="preserve"> </w:t>
      </w:r>
      <w:r>
        <w:rPr>
          <w:rFonts w:hint="eastAsia" w:ascii="宋体"/>
        </w:rPr>
        <w:t xml:space="preserve"> </w:t>
      </w:r>
      <w:r>
        <w:rPr>
          <w:rFonts w:ascii="宋体"/>
        </w:rPr>
        <w:t xml:space="preserve">  </w:t>
      </w:r>
      <w:r>
        <w:rPr>
          <w:rFonts w:hint="eastAsia" w:ascii="宋体"/>
        </w:rPr>
        <w:t xml:space="preserve"> □国有企业事业单位</w:t>
      </w:r>
      <w:r>
        <w:rPr>
          <w:rFonts w:hint="eastAsia" w:ascii="宋体"/>
          <w:lang w:val="en-US" w:eastAsia="zh-CN"/>
        </w:rPr>
        <w:t xml:space="preserve"> </w:t>
      </w:r>
      <w:r>
        <w:rPr>
          <w:rFonts w:ascii="宋体"/>
          <w:lang w:val="en-US" w:eastAsia="zh-CN"/>
        </w:rPr>
        <w:t xml:space="preserve">    </w:t>
      </w:r>
      <w:r>
        <w:rPr>
          <w:rFonts w:hint="eastAsia" w:ascii="宋体"/>
        </w:rPr>
        <w:t xml:space="preserve">□部队  </w:t>
      </w:r>
      <w:r>
        <w:rPr>
          <w:rFonts w:ascii="宋体"/>
        </w:rPr>
        <w:t xml:space="preserve">      </w:t>
      </w:r>
      <w:r>
        <w:rPr>
          <w:rFonts w:hint="eastAsia" w:ascii="宋体"/>
        </w:rPr>
        <w:t>□其他</w:t>
      </w:r>
    </w:p>
    <w:p>
      <w:pPr>
        <w:spacing w:line="400" w:lineRule="exact"/>
        <w:ind w:firstLine="405"/>
        <w:rPr>
          <w:rFonts w:ascii="宋体"/>
        </w:rPr>
      </w:pPr>
      <w:r>
        <w:rPr>
          <w:rFonts w:ascii="宋体"/>
        </w:rPr>
        <w:t>13</w:t>
      </w:r>
      <w:r>
        <w:rPr>
          <w:rFonts w:hint="eastAsia" w:ascii="宋体"/>
        </w:rPr>
        <w:t>.企业党员在员工总数中的占比：</w:t>
      </w:r>
    </w:p>
    <w:p>
      <w:pPr>
        <w:spacing w:line="400" w:lineRule="exact"/>
        <w:ind w:firstLine="718" w:firstLineChars="342"/>
        <w:rPr>
          <w:rFonts w:hint="eastAsia" w:ascii="宋体"/>
        </w:rPr>
      </w:pPr>
      <w:r>
        <w:rPr>
          <w:rFonts w:hint="eastAsia" w:ascii="宋体"/>
        </w:rPr>
        <w:t>□</w:t>
      </w:r>
      <w:r>
        <w:rPr>
          <w:rFonts w:ascii="宋体"/>
        </w:rPr>
        <w:t xml:space="preserve">0-10%    </w:t>
      </w:r>
      <w:r>
        <w:rPr>
          <w:rFonts w:hint="eastAsia" w:ascii="宋体"/>
        </w:rPr>
        <w:t>□1</w:t>
      </w:r>
      <w:r>
        <w:rPr>
          <w:rFonts w:ascii="宋体"/>
        </w:rPr>
        <w:t>0%-20%</w:t>
      </w:r>
      <w:r>
        <w:rPr>
          <w:rFonts w:hint="eastAsia" w:ascii="宋体"/>
        </w:rPr>
        <w:t xml:space="preserve"> </w:t>
      </w:r>
      <w:r>
        <w:rPr>
          <w:rFonts w:ascii="宋体"/>
        </w:rPr>
        <w:t xml:space="preserve">   </w:t>
      </w:r>
      <w:r>
        <w:rPr>
          <w:rFonts w:hint="eastAsia" w:ascii="宋体"/>
        </w:rPr>
        <w:t>□</w:t>
      </w:r>
      <w:r>
        <w:rPr>
          <w:rFonts w:ascii="宋体"/>
        </w:rPr>
        <w:t xml:space="preserve">20%-40%    </w:t>
      </w:r>
      <w:r>
        <w:rPr>
          <w:rFonts w:hint="eastAsia" w:ascii="宋体"/>
        </w:rPr>
        <w:t xml:space="preserve">□40%-60% </w:t>
      </w:r>
      <w:r>
        <w:rPr>
          <w:rFonts w:ascii="宋体"/>
        </w:rPr>
        <w:t xml:space="preserve">    </w:t>
      </w:r>
      <w:r>
        <w:rPr>
          <w:rFonts w:hint="eastAsia" w:ascii="宋体"/>
        </w:rPr>
        <w:t>□60%以上</w:t>
      </w:r>
    </w:p>
    <w:p>
      <w:pPr>
        <w:spacing w:line="400" w:lineRule="exact"/>
        <w:ind w:firstLine="405"/>
        <w:rPr>
          <w:rFonts w:ascii="宋体"/>
        </w:rPr>
      </w:pPr>
      <w:r>
        <w:rPr>
          <w:rFonts w:hint="eastAsia" w:ascii="宋体"/>
        </w:rPr>
        <w:t xml:space="preserve">   企业高管中党员占比：</w:t>
      </w:r>
    </w:p>
    <w:p>
      <w:pPr>
        <w:spacing w:line="400" w:lineRule="exact"/>
        <w:ind w:firstLine="718" w:firstLineChars="342"/>
        <w:rPr>
          <w:rFonts w:hint="eastAsia" w:ascii="宋体"/>
        </w:rPr>
      </w:pPr>
      <w:r>
        <w:rPr>
          <w:rFonts w:hint="eastAsia" w:ascii="宋体"/>
          <w:color w:val="auto"/>
        </w:rPr>
        <w:t>□</w:t>
      </w:r>
      <w:r>
        <w:rPr>
          <w:rFonts w:ascii="宋体"/>
        </w:rPr>
        <w:t xml:space="preserve">0-10%    </w:t>
      </w:r>
      <w:r>
        <w:rPr>
          <w:rFonts w:hint="eastAsia" w:ascii="宋体"/>
        </w:rPr>
        <w:t>□</w:t>
      </w:r>
      <w:r>
        <w:rPr>
          <w:rFonts w:ascii="宋体"/>
        </w:rPr>
        <w:t xml:space="preserve">10%-20%    </w:t>
      </w:r>
      <w:r>
        <w:rPr>
          <w:rFonts w:hint="eastAsia" w:ascii="宋体"/>
        </w:rPr>
        <w:t>□</w:t>
      </w:r>
      <w:r>
        <w:rPr>
          <w:rFonts w:ascii="宋体"/>
        </w:rPr>
        <w:t xml:space="preserve">20%-40%    </w:t>
      </w:r>
      <w:r>
        <w:rPr>
          <w:rFonts w:hint="eastAsia" w:ascii="宋体"/>
        </w:rPr>
        <w:t xml:space="preserve">□40%-60% </w:t>
      </w:r>
      <w:r>
        <w:rPr>
          <w:rFonts w:ascii="宋体"/>
        </w:rPr>
        <w:t xml:space="preserve">    </w:t>
      </w:r>
      <w:r>
        <w:rPr>
          <w:rFonts w:hint="eastAsia" w:ascii="宋体"/>
        </w:rPr>
        <w:t>□60%-80%</w:t>
      </w:r>
      <w:r>
        <w:rPr>
          <w:rFonts w:ascii="宋体"/>
        </w:rPr>
        <w:t xml:space="preserve">   </w:t>
      </w:r>
      <w:r>
        <w:rPr>
          <w:rFonts w:hint="eastAsia" w:ascii="宋体"/>
        </w:rPr>
        <w:t xml:space="preserve"> □80%以上</w:t>
      </w:r>
    </w:p>
    <w:p>
      <w:pPr>
        <w:spacing w:line="400" w:lineRule="exact"/>
        <w:ind w:firstLine="405"/>
        <w:rPr>
          <w:rFonts w:ascii="宋体"/>
        </w:rPr>
      </w:pPr>
      <w:r>
        <w:rPr>
          <w:rFonts w:hint="eastAsia" w:ascii="宋体"/>
        </w:rPr>
        <w:t xml:space="preserve">   流动党员在党员总数中的占比：</w:t>
      </w:r>
    </w:p>
    <w:p>
      <w:pPr>
        <w:spacing w:line="400" w:lineRule="exact"/>
        <w:ind w:firstLine="718" w:firstLineChars="342"/>
        <w:rPr>
          <w:rFonts w:hint="eastAsia" w:ascii="宋体"/>
        </w:rPr>
      </w:pPr>
      <w:r>
        <w:rPr>
          <w:rFonts w:hint="eastAsia" w:ascii="宋体"/>
        </w:rPr>
        <w:t>□</w:t>
      </w:r>
      <w:r>
        <w:rPr>
          <w:rFonts w:ascii="宋体"/>
        </w:rPr>
        <w:t xml:space="preserve">0-10%    </w:t>
      </w:r>
      <w:r>
        <w:rPr>
          <w:rFonts w:hint="eastAsia" w:ascii="宋体"/>
        </w:rPr>
        <w:t>□</w:t>
      </w:r>
      <w:r>
        <w:rPr>
          <w:rFonts w:ascii="宋体"/>
        </w:rPr>
        <w:t xml:space="preserve">10%-20%    </w:t>
      </w:r>
      <w:r>
        <w:rPr>
          <w:rFonts w:hint="eastAsia" w:ascii="宋体"/>
        </w:rPr>
        <w:t>□</w:t>
      </w:r>
      <w:r>
        <w:rPr>
          <w:rFonts w:ascii="宋体"/>
        </w:rPr>
        <w:t xml:space="preserve">20%-40% </w:t>
      </w:r>
      <w:r>
        <w:rPr>
          <w:rFonts w:hint="eastAsia" w:ascii="宋体"/>
        </w:rPr>
        <w:t xml:space="preserve"> </w:t>
      </w:r>
      <w:r>
        <w:rPr>
          <w:rFonts w:ascii="宋体"/>
        </w:rPr>
        <w:t xml:space="preserve">  </w:t>
      </w:r>
      <w:r>
        <w:rPr>
          <w:rFonts w:hint="eastAsia" w:ascii="宋体"/>
        </w:rPr>
        <w:t xml:space="preserve">□40%-60% </w:t>
      </w:r>
      <w:r>
        <w:rPr>
          <w:rFonts w:ascii="宋体"/>
        </w:rPr>
        <w:t xml:space="preserve">    </w:t>
      </w:r>
      <w:r>
        <w:rPr>
          <w:rFonts w:hint="eastAsia" w:ascii="宋体"/>
        </w:rPr>
        <w:t xml:space="preserve">□60%-80% </w:t>
      </w:r>
      <w:r>
        <w:rPr>
          <w:rFonts w:ascii="宋体"/>
        </w:rPr>
        <w:t xml:space="preserve">   </w:t>
      </w:r>
      <w:r>
        <w:rPr>
          <w:rFonts w:hint="eastAsia" w:ascii="宋体"/>
        </w:rPr>
        <w:t>□80%以上</w:t>
      </w:r>
    </w:p>
    <w:p>
      <w:pPr>
        <w:spacing w:line="400" w:lineRule="exact"/>
        <w:ind w:firstLine="405"/>
        <w:rPr>
          <w:rFonts w:hint="eastAsia" w:ascii="宋体"/>
        </w:rPr>
      </w:pPr>
      <w:r>
        <w:rPr>
          <w:rFonts w:ascii="宋体"/>
        </w:rPr>
        <w:t>14</w:t>
      </w:r>
      <w:r>
        <w:rPr>
          <w:rFonts w:hint="eastAsia" w:ascii="宋体"/>
        </w:rPr>
        <w:t>.您认为目前民营企业党建工作需要获得哪些帮助（可多选）？</w:t>
      </w:r>
    </w:p>
    <w:p>
      <w:pPr>
        <w:spacing w:line="400" w:lineRule="exact"/>
        <w:ind w:firstLine="405"/>
        <w:rPr>
          <w:rFonts w:hint="eastAsia" w:ascii="宋体"/>
        </w:rPr>
      </w:pPr>
      <w:r>
        <w:rPr>
          <w:rFonts w:hint="eastAsia" w:ascii="宋体"/>
        </w:rPr>
        <w:t xml:space="preserve">   □增加党员发展指标   </w:t>
      </w:r>
      <w:r>
        <w:rPr>
          <w:rFonts w:ascii="宋体"/>
        </w:rPr>
        <w:t xml:space="preserve">  </w:t>
      </w:r>
      <w:r>
        <w:rPr>
          <w:rFonts w:hint="eastAsia" w:ascii="宋体"/>
        </w:rPr>
        <w:t xml:space="preserve"> □参加经验交流和培训活动  </w:t>
      </w:r>
      <w:r>
        <w:rPr>
          <w:rFonts w:ascii="宋体"/>
        </w:rPr>
        <w:t xml:space="preserve"> </w:t>
      </w:r>
      <w:r>
        <w:rPr>
          <w:rFonts w:hint="eastAsia" w:ascii="宋体"/>
        </w:rPr>
        <w:t>□增加党组织活动经费补贴</w:t>
      </w:r>
    </w:p>
    <w:p>
      <w:pPr>
        <w:spacing w:line="400" w:lineRule="exact"/>
        <w:ind w:firstLine="405"/>
        <w:rPr>
          <w:rFonts w:ascii="宋体"/>
        </w:rPr>
      </w:pPr>
      <w:r>
        <w:rPr>
          <w:rFonts w:hint="eastAsia" w:ascii="宋体"/>
        </w:rPr>
        <w:t xml:space="preserve">   □上级加强党建工作指导  □宣传推广企业党建工作先进经验 </w:t>
      </w:r>
      <w:r>
        <w:rPr>
          <w:rFonts w:ascii="宋体"/>
        </w:rPr>
        <w:t xml:space="preserve"> </w:t>
      </w:r>
      <w:r>
        <w:rPr>
          <w:rFonts w:hint="eastAsia" w:ascii="宋体"/>
        </w:rPr>
        <w:t xml:space="preserve"> </w:t>
      </w:r>
      <w:r>
        <w:rPr>
          <w:rFonts w:ascii="宋体"/>
        </w:rPr>
        <w:t xml:space="preserve"> </w:t>
      </w:r>
      <w:r>
        <w:rPr>
          <w:rFonts w:hint="eastAsia" w:ascii="宋体"/>
        </w:rPr>
        <w:t>□其他</w:t>
      </w:r>
    </w:p>
    <w:p>
      <w:pPr>
        <w:spacing w:line="400" w:lineRule="exact"/>
        <w:ind w:firstLine="405"/>
        <w:rPr>
          <w:rFonts w:ascii="宋体"/>
        </w:rPr>
      </w:pPr>
      <w:r>
        <w:rPr>
          <w:rFonts w:hint="eastAsia" w:ascii="宋体"/>
        </w:rPr>
        <w:t>1</w:t>
      </w:r>
      <w:r>
        <w:rPr>
          <w:rFonts w:ascii="宋体"/>
        </w:rPr>
        <w:t>5</w:t>
      </w:r>
      <w:r>
        <w:rPr>
          <w:rFonts w:hint="eastAsia" w:ascii="宋体"/>
        </w:rPr>
        <w:t xml:space="preserve">.2021年企业是否发布社会责任报告：□是  </w:t>
      </w:r>
      <w:r>
        <w:rPr>
          <w:rFonts w:ascii="宋体"/>
        </w:rPr>
        <w:t xml:space="preserve">    </w:t>
      </w:r>
      <w:r>
        <w:rPr>
          <w:rFonts w:hint="eastAsia" w:ascii="宋体"/>
        </w:rPr>
        <w:t xml:space="preserve"> □否</w:t>
      </w:r>
    </w:p>
    <w:p>
      <w:pPr>
        <w:spacing w:line="400" w:lineRule="exact"/>
        <w:ind w:firstLine="420" w:firstLineChars="200"/>
        <w:rPr>
          <w:rFonts w:hint="eastAsia" w:ascii="宋体"/>
        </w:rPr>
      </w:pPr>
      <w:r>
        <w:rPr>
          <w:rFonts w:hint="eastAsia" w:ascii="宋体"/>
        </w:rPr>
        <w:t>1</w:t>
      </w:r>
      <w:r>
        <w:rPr>
          <w:rFonts w:ascii="宋体"/>
        </w:rPr>
        <w:t>6</w:t>
      </w:r>
      <w:r>
        <w:rPr>
          <w:rFonts w:hint="eastAsia" w:ascii="宋体"/>
        </w:rPr>
        <w:t xml:space="preserve">.2021年企业是否参与社会捐赠：□是  </w:t>
      </w:r>
      <w:r>
        <w:rPr>
          <w:rFonts w:ascii="宋体"/>
        </w:rPr>
        <w:t xml:space="preserve">         </w:t>
      </w:r>
      <w:r>
        <w:rPr>
          <w:rFonts w:hint="eastAsia" w:ascii="宋体"/>
        </w:rPr>
        <w:t>□否</w:t>
      </w:r>
    </w:p>
    <w:p>
      <w:pPr>
        <w:spacing w:line="400" w:lineRule="exact"/>
        <w:ind w:firstLine="420" w:firstLineChars="200"/>
        <w:rPr>
          <w:rFonts w:ascii="宋体"/>
        </w:rPr>
      </w:pPr>
      <w:r>
        <w:rPr>
          <w:rFonts w:hint="eastAsia" w:ascii="宋体"/>
        </w:rPr>
        <w:t xml:space="preserve">  如选“是”，企业2021年捐款、捐物总价值</w:t>
      </w:r>
      <w:r>
        <w:rPr>
          <w:rFonts w:hint="eastAsia" w:ascii="宋体"/>
          <w:u w:val="single"/>
        </w:rPr>
        <w:t xml:space="preserve">       </w:t>
      </w:r>
      <w:r>
        <w:rPr>
          <w:rFonts w:hint="eastAsia" w:ascii="宋体"/>
        </w:rPr>
        <w:t>万元。</w:t>
      </w:r>
    </w:p>
    <w:p>
      <w:pPr>
        <w:spacing w:line="400" w:lineRule="exact"/>
        <w:ind w:firstLine="405"/>
        <w:rPr>
          <w:rFonts w:hint="eastAsia" w:ascii="宋体"/>
        </w:rPr>
      </w:pPr>
      <w:r>
        <w:rPr>
          <w:rFonts w:hint="eastAsia" w:ascii="宋体"/>
        </w:rPr>
        <w:t>1</w:t>
      </w:r>
      <w:r>
        <w:rPr>
          <w:rFonts w:ascii="宋体"/>
        </w:rPr>
        <w:t>7</w:t>
      </w:r>
      <w:r>
        <w:rPr>
          <w:rFonts w:hint="eastAsia" w:ascii="宋体"/>
        </w:rPr>
        <w:t>.企业设立</w:t>
      </w:r>
      <w:r>
        <w:rPr>
          <w:rFonts w:hint="eastAsia" w:ascii="宋体"/>
          <w:color w:val="auto"/>
        </w:rPr>
        <w:t>法务机</w:t>
      </w:r>
      <w:r>
        <w:rPr>
          <w:rFonts w:hint="eastAsia" w:ascii="宋体"/>
        </w:rPr>
        <w:t>构情况：</w:t>
      </w:r>
    </w:p>
    <w:p>
      <w:pPr>
        <w:spacing w:line="400" w:lineRule="exact"/>
        <w:ind w:firstLine="405"/>
        <w:rPr>
          <w:rFonts w:hint="eastAsia" w:ascii="宋体"/>
          <w:color w:val="auto"/>
        </w:rPr>
      </w:pPr>
      <w:r>
        <w:rPr>
          <w:rFonts w:hint="eastAsia" w:ascii="宋体"/>
          <w:color w:val="auto"/>
        </w:rPr>
        <w:t xml:space="preserve">   □设有法务部等</w:t>
      </w:r>
      <w:r>
        <w:rPr>
          <w:rFonts w:hint="eastAsia" w:ascii="宋体"/>
          <w:color w:val="auto"/>
          <w:lang w:eastAsia="zh-CN"/>
        </w:rPr>
        <w:t>公司</w:t>
      </w:r>
      <w:r>
        <w:rPr>
          <w:rFonts w:hint="eastAsia" w:ascii="宋体"/>
          <w:color w:val="auto"/>
        </w:rPr>
        <w:t>专门机构</w:t>
      </w:r>
      <w:r>
        <w:rPr>
          <w:rFonts w:ascii="宋体"/>
          <w:color w:val="auto"/>
        </w:rPr>
        <w:t xml:space="preserve">    </w:t>
      </w:r>
      <w:r>
        <w:rPr>
          <w:rFonts w:hint="eastAsia" w:ascii="宋体"/>
          <w:color w:val="auto"/>
        </w:rPr>
        <w:t xml:space="preserve"> □没有专门的机构，但有专职法务人员</w:t>
      </w:r>
    </w:p>
    <w:p>
      <w:pPr>
        <w:spacing w:line="400" w:lineRule="exact"/>
        <w:ind w:firstLine="405"/>
        <w:rPr>
          <w:rFonts w:ascii="宋体"/>
          <w:color w:val="auto"/>
        </w:rPr>
      </w:pPr>
      <w:r>
        <w:rPr>
          <w:rFonts w:hint="eastAsia" w:ascii="宋体"/>
          <w:color w:val="auto"/>
        </w:rPr>
        <w:t xml:space="preserve">   □常年聘请法律顾问  </w:t>
      </w:r>
      <w:r>
        <w:rPr>
          <w:rFonts w:ascii="宋体"/>
          <w:color w:val="auto"/>
        </w:rPr>
        <w:t xml:space="preserve">          </w:t>
      </w:r>
      <w:r>
        <w:rPr>
          <w:rFonts w:hint="eastAsia" w:ascii="宋体"/>
          <w:color w:val="auto"/>
        </w:rPr>
        <w:t xml:space="preserve"> □以上情况都没有</w:t>
      </w:r>
    </w:p>
    <w:p>
      <w:pPr>
        <w:spacing w:line="400" w:lineRule="exact"/>
        <w:ind w:firstLine="405"/>
        <w:rPr>
          <w:rFonts w:ascii="宋体"/>
          <w:b/>
          <w:bCs/>
        </w:rPr>
      </w:pPr>
      <w:r>
        <w:rPr>
          <w:rFonts w:hint="eastAsia" w:ascii="宋体"/>
        </w:rPr>
        <w:t>1</w:t>
      </w:r>
      <w:r>
        <w:rPr>
          <w:rFonts w:ascii="宋体"/>
        </w:rPr>
        <w:t>8</w:t>
      </w:r>
      <w:r>
        <w:rPr>
          <w:rFonts w:hint="eastAsia" w:ascii="宋体"/>
        </w:rPr>
        <w:t>.</w:t>
      </w:r>
      <w:r>
        <w:rPr>
          <w:rFonts w:hint="eastAsia" w:ascii="宋体"/>
          <w:bCs/>
        </w:rPr>
        <w:t>企业遭遇法律纠纷时一般采用什么途径解决？（可多选）</w:t>
      </w:r>
    </w:p>
    <w:p>
      <w:pPr>
        <w:spacing w:line="400" w:lineRule="exact"/>
        <w:ind w:firstLine="405"/>
        <w:rPr>
          <w:rFonts w:ascii="宋体"/>
        </w:rPr>
      </w:pPr>
      <w:r>
        <w:rPr>
          <w:rFonts w:hint="eastAsia" w:ascii="宋体"/>
        </w:rPr>
        <w:t xml:space="preserve">   □协商 </w:t>
      </w:r>
      <w:r>
        <w:rPr>
          <w:rFonts w:ascii="宋体"/>
        </w:rPr>
        <w:t xml:space="preserve">         </w:t>
      </w:r>
      <w:r>
        <w:rPr>
          <w:rFonts w:hint="eastAsia" w:ascii="宋体"/>
        </w:rPr>
        <w:t>□调解</w:t>
      </w:r>
      <w:r>
        <w:rPr>
          <w:rFonts w:ascii="宋体"/>
        </w:rPr>
        <w:t xml:space="preserve">        </w:t>
      </w:r>
      <w:r>
        <w:rPr>
          <w:rFonts w:hint="eastAsia" w:ascii="宋体"/>
        </w:rPr>
        <w:t xml:space="preserve"> □仲裁 </w:t>
      </w:r>
      <w:r>
        <w:rPr>
          <w:rFonts w:ascii="宋体"/>
        </w:rPr>
        <w:t xml:space="preserve">           </w:t>
      </w:r>
      <w:r>
        <w:rPr>
          <w:rFonts w:hint="eastAsia" w:ascii="宋体"/>
        </w:rPr>
        <w:t>□诉讼</w:t>
      </w:r>
      <w:r>
        <w:rPr>
          <w:rFonts w:ascii="宋体"/>
        </w:rPr>
        <w:t xml:space="preserve">          </w:t>
      </w:r>
      <w:r>
        <w:rPr>
          <w:rFonts w:hint="eastAsia" w:ascii="宋体"/>
        </w:rPr>
        <w:t xml:space="preserve"> □其他</w:t>
      </w:r>
    </w:p>
    <w:p>
      <w:pPr>
        <w:spacing w:before="62" w:after="62" w:line="400" w:lineRule="exact"/>
        <w:ind w:firstLine="420" w:firstLineChars="200"/>
        <w:rPr>
          <w:rFonts w:hint="eastAsia" w:ascii="方正黑体简体" w:eastAsia="方正黑体简体"/>
          <w:bCs/>
        </w:rPr>
      </w:pPr>
      <w:r>
        <w:rPr>
          <w:rFonts w:hint="eastAsia" w:ascii="方正黑体简体" w:eastAsia="方正黑体简体"/>
          <w:bCs/>
        </w:rPr>
        <w:t>三、企业创新发展情况</w:t>
      </w:r>
    </w:p>
    <w:p>
      <w:pPr>
        <w:spacing w:line="380" w:lineRule="exact"/>
        <w:ind w:firstLine="420" w:firstLineChars="200"/>
        <w:rPr>
          <w:rFonts w:ascii="宋体"/>
        </w:rPr>
      </w:pPr>
      <w:r>
        <w:rPr>
          <w:rFonts w:hint="eastAsia" w:ascii="宋体"/>
        </w:rPr>
        <w:t>1.从外部获取的经费支持占企业2021年度研发费用的比例是</w:t>
      </w:r>
      <w:r>
        <w:rPr>
          <w:rFonts w:hint="eastAsia" w:ascii="宋体"/>
          <w:u w:val="single"/>
        </w:rPr>
        <w:t xml:space="preserve">    </w:t>
      </w:r>
      <w:r>
        <w:rPr>
          <w:rFonts w:hint="eastAsia" w:ascii="宋体"/>
        </w:rPr>
        <w:t>%；企业支付高校、科研院</w:t>
      </w:r>
    </w:p>
    <w:p>
      <w:pPr>
        <w:spacing w:line="380" w:lineRule="exact"/>
        <w:ind w:firstLine="630" w:firstLineChars="300"/>
        <w:rPr>
          <w:rFonts w:ascii="宋体"/>
        </w:rPr>
      </w:pPr>
      <w:r>
        <w:rPr>
          <w:rFonts w:hint="eastAsia" w:ascii="宋体"/>
        </w:rPr>
        <w:t>所等外单位的研发经费占企业2021年度研发费用的比例是</w:t>
      </w:r>
      <w:r>
        <w:rPr>
          <w:rFonts w:hint="eastAsia" w:ascii="宋体"/>
          <w:u w:val="single"/>
        </w:rPr>
        <w:t xml:space="preserve">      </w:t>
      </w:r>
      <w:r>
        <w:rPr>
          <w:rFonts w:hint="eastAsia" w:ascii="宋体"/>
        </w:rPr>
        <w:t>%。</w:t>
      </w:r>
    </w:p>
    <w:p>
      <w:pPr>
        <w:spacing w:line="380" w:lineRule="exact"/>
        <w:ind w:firstLine="420" w:firstLineChars="200"/>
        <w:rPr>
          <w:rFonts w:ascii="宋体"/>
        </w:rPr>
      </w:pPr>
      <w:r>
        <w:rPr>
          <w:rFonts w:hint="eastAsia" w:ascii="宋体"/>
        </w:rPr>
        <w:t>2.2021年，企业共申请国内专利</w:t>
      </w:r>
      <w:r>
        <w:rPr>
          <w:rFonts w:hint="eastAsia" w:ascii="宋体"/>
          <w:u w:val="single"/>
        </w:rPr>
        <w:t xml:space="preserve">    </w:t>
      </w:r>
      <w:r>
        <w:rPr>
          <w:rFonts w:hint="eastAsia" w:ascii="宋体"/>
        </w:rPr>
        <w:t>项，其中发明专利</w:t>
      </w:r>
      <w:r>
        <w:rPr>
          <w:rFonts w:hint="eastAsia" w:ascii="宋体"/>
          <w:u w:val="single"/>
        </w:rPr>
        <w:t xml:space="preserve">   </w:t>
      </w:r>
      <w:r>
        <w:rPr>
          <w:rFonts w:hint="eastAsia" w:ascii="宋体"/>
        </w:rPr>
        <w:t>项；国内专利授权量</w:t>
      </w:r>
      <w:r>
        <w:rPr>
          <w:rFonts w:hint="eastAsia" w:ascii="宋体"/>
          <w:u w:val="single"/>
        </w:rPr>
        <w:t xml:space="preserve">    </w:t>
      </w:r>
      <w:r>
        <w:rPr>
          <w:rFonts w:hint="eastAsia" w:ascii="宋体"/>
        </w:rPr>
        <w:t>项，其</w:t>
      </w:r>
    </w:p>
    <w:p>
      <w:pPr>
        <w:spacing w:line="380" w:lineRule="exact"/>
        <w:ind w:firstLine="630" w:firstLineChars="300"/>
        <w:rPr>
          <w:rFonts w:hint="eastAsia" w:ascii="宋体"/>
        </w:rPr>
      </w:pPr>
      <w:r>
        <w:rPr>
          <w:rFonts w:hint="eastAsia" w:ascii="宋体"/>
        </w:rPr>
        <w:t>中发明专利授权量</w:t>
      </w:r>
      <w:r>
        <w:rPr>
          <w:rFonts w:hint="eastAsia" w:ascii="宋体"/>
          <w:u w:val="single"/>
        </w:rPr>
        <w:t xml:space="preserve">     </w:t>
      </w:r>
      <w:r>
        <w:rPr>
          <w:rFonts w:hint="eastAsia" w:ascii="宋体"/>
        </w:rPr>
        <w:t>项。</w:t>
      </w:r>
    </w:p>
    <w:p>
      <w:pPr>
        <w:spacing w:line="380" w:lineRule="exact"/>
        <w:ind w:firstLine="420" w:firstLineChars="200"/>
        <w:rPr>
          <w:rFonts w:ascii="宋体"/>
        </w:rPr>
      </w:pPr>
      <w:r>
        <w:rPr>
          <w:rFonts w:hint="eastAsia" w:ascii="宋体"/>
        </w:rPr>
        <w:t>3.截至2021年底，企业共有国内有效专利</w:t>
      </w:r>
      <w:r>
        <w:rPr>
          <w:rFonts w:hint="eastAsia" w:ascii="宋体"/>
          <w:u w:val="single"/>
        </w:rPr>
        <w:t xml:space="preserve">        </w:t>
      </w:r>
      <w:r>
        <w:rPr>
          <w:rFonts w:hint="eastAsia" w:ascii="宋体"/>
        </w:rPr>
        <w:t>项，其中有效发明专利</w:t>
      </w:r>
      <w:r>
        <w:rPr>
          <w:rFonts w:hint="eastAsia" w:ascii="宋体"/>
          <w:u w:val="single"/>
        </w:rPr>
        <w:t xml:space="preserve">        </w:t>
      </w:r>
      <w:r>
        <w:rPr>
          <w:rFonts w:hint="eastAsia" w:ascii="宋体"/>
        </w:rPr>
        <w:t>项；共</w:t>
      </w:r>
    </w:p>
    <w:p>
      <w:pPr>
        <w:spacing w:line="380" w:lineRule="exact"/>
        <w:ind w:firstLine="630" w:firstLineChars="300"/>
        <w:rPr>
          <w:rFonts w:ascii="宋体"/>
        </w:rPr>
      </w:pPr>
      <w:r>
        <w:rPr>
          <w:rFonts w:hint="eastAsia" w:ascii="宋体"/>
        </w:rPr>
        <w:t>有外国有效专利</w:t>
      </w:r>
      <w:r>
        <w:rPr>
          <w:rFonts w:hint="eastAsia" w:ascii="宋体"/>
          <w:u w:val="single"/>
        </w:rPr>
        <w:t xml:space="preserve">     </w:t>
      </w:r>
      <w:r>
        <w:rPr>
          <w:rFonts w:hint="eastAsia" w:ascii="宋体"/>
        </w:rPr>
        <w:t>项，其中有效发明专利</w:t>
      </w:r>
      <w:r>
        <w:rPr>
          <w:rFonts w:hint="eastAsia" w:ascii="宋体"/>
          <w:u w:val="single"/>
        </w:rPr>
        <w:t xml:space="preserve">       </w:t>
      </w:r>
      <w:r>
        <w:rPr>
          <w:rFonts w:hint="eastAsia" w:ascii="宋体"/>
        </w:rPr>
        <w:t>项。</w:t>
      </w:r>
    </w:p>
    <w:p>
      <w:pPr>
        <w:spacing w:line="380" w:lineRule="exact"/>
        <w:ind w:left="105" w:firstLine="314"/>
        <w:rPr>
          <w:rFonts w:ascii="宋体"/>
          <w:color w:val="auto"/>
        </w:rPr>
      </w:pPr>
      <w:r>
        <w:rPr>
          <w:rFonts w:hint="eastAsia" w:ascii="宋体"/>
          <w:color w:val="auto"/>
        </w:rPr>
        <w:t>4.截至2021年底，企业共有国内有效商标注册量</w:t>
      </w:r>
      <w:r>
        <w:rPr>
          <w:rFonts w:hint="eastAsia" w:ascii="宋体"/>
          <w:color w:val="auto"/>
          <w:u w:val="single"/>
        </w:rPr>
        <w:t xml:space="preserve">   </w:t>
      </w:r>
      <w:r>
        <w:rPr>
          <w:rFonts w:ascii="宋体"/>
          <w:color w:val="auto"/>
          <w:u w:val="single"/>
        </w:rPr>
        <w:t xml:space="preserve">      </w:t>
      </w:r>
      <w:r>
        <w:rPr>
          <w:rFonts w:hint="eastAsia" w:ascii="宋体"/>
          <w:color w:val="auto"/>
          <w:u w:val="single"/>
        </w:rPr>
        <w:t xml:space="preserve">   </w:t>
      </w:r>
      <w:r>
        <w:rPr>
          <w:rFonts w:hint="eastAsia" w:ascii="宋体"/>
          <w:color w:val="auto"/>
        </w:rPr>
        <w:t>件；共有国际有效商标注册</w:t>
      </w:r>
    </w:p>
    <w:p>
      <w:pPr>
        <w:spacing w:line="380" w:lineRule="exact"/>
        <w:ind w:left="105" w:firstLine="522" w:firstLineChars="249"/>
        <w:rPr>
          <w:rFonts w:ascii="宋体"/>
        </w:rPr>
      </w:pPr>
      <w:r>
        <w:rPr>
          <w:rFonts w:hint="eastAsia" w:ascii="宋体"/>
          <w:color w:val="auto"/>
        </w:rPr>
        <w:t>量</w:t>
      </w:r>
      <w:r>
        <w:rPr>
          <w:rFonts w:hint="eastAsia" w:ascii="宋体"/>
          <w:color w:val="auto"/>
          <w:u w:val="single"/>
        </w:rPr>
        <w:t xml:space="preserve"> </w:t>
      </w:r>
      <w:r>
        <w:rPr>
          <w:rFonts w:ascii="宋体"/>
          <w:color w:val="auto"/>
          <w:u w:val="single"/>
        </w:rPr>
        <w:t xml:space="preserve">        </w:t>
      </w:r>
      <w:r>
        <w:rPr>
          <w:rFonts w:hint="eastAsia" w:ascii="宋体"/>
          <w:color w:val="auto"/>
        </w:rPr>
        <w:t>件，</w:t>
      </w:r>
      <w:r>
        <w:rPr>
          <w:rFonts w:hint="eastAsia" w:ascii="宋体"/>
        </w:rPr>
        <w:t>其中：马德里国际商标有效注册量</w:t>
      </w:r>
      <w:r>
        <w:rPr>
          <w:rFonts w:hint="eastAsia" w:ascii="宋体"/>
          <w:u w:val="single"/>
        </w:rPr>
        <w:t xml:space="preserve">     </w:t>
      </w:r>
      <w:r>
        <w:rPr>
          <w:rFonts w:hint="eastAsia" w:ascii="宋体"/>
        </w:rPr>
        <w:t>件。</w:t>
      </w:r>
    </w:p>
    <w:p>
      <w:pPr>
        <w:spacing w:line="380" w:lineRule="exact"/>
        <w:ind w:firstLine="420" w:firstLineChars="200"/>
        <w:rPr>
          <w:rFonts w:ascii="宋体"/>
        </w:rPr>
      </w:pPr>
      <w:r>
        <w:rPr>
          <w:rFonts w:hint="eastAsia" w:ascii="宋体"/>
        </w:rPr>
        <w:t>5.截至2021年底，企业共主导或参与国际标准</w:t>
      </w:r>
      <w:r>
        <w:rPr>
          <w:rFonts w:hint="eastAsia" w:ascii="宋体"/>
          <w:u w:val="single"/>
        </w:rPr>
        <w:t xml:space="preserve">     </w:t>
      </w:r>
      <w:r>
        <w:rPr>
          <w:rFonts w:hint="eastAsia" w:ascii="宋体"/>
        </w:rPr>
        <w:t>项、国家标准</w:t>
      </w:r>
      <w:r>
        <w:rPr>
          <w:rFonts w:hint="eastAsia" w:ascii="宋体"/>
          <w:u w:val="single"/>
        </w:rPr>
        <w:t xml:space="preserve">    </w:t>
      </w:r>
      <w:r>
        <w:rPr>
          <w:rFonts w:hint="eastAsia" w:ascii="宋体"/>
        </w:rPr>
        <w:t>项、行业标准</w:t>
      </w:r>
      <w:r>
        <w:rPr>
          <w:rFonts w:hint="eastAsia" w:ascii="宋体"/>
          <w:u w:val="single"/>
        </w:rPr>
        <w:t xml:space="preserve">    </w:t>
      </w:r>
      <w:r>
        <w:rPr>
          <w:rFonts w:hint="eastAsia" w:ascii="宋体"/>
        </w:rPr>
        <w:t>项、</w:t>
      </w:r>
    </w:p>
    <w:p>
      <w:pPr>
        <w:spacing w:line="380" w:lineRule="exact"/>
        <w:ind w:firstLine="630" w:firstLineChars="300"/>
        <w:rPr>
          <w:rFonts w:ascii="宋体"/>
        </w:rPr>
      </w:pPr>
      <w:r>
        <w:rPr>
          <w:rFonts w:hint="eastAsia" w:ascii="宋体"/>
        </w:rPr>
        <w:t>团体标准</w:t>
      </w:r>
      <w:r>
        <w:rPr>
          <w:rFonts w:hint="eastAsia" w:ascii="宋体"/>
          <w:u w:val="single"/>
        </w:rPr>
        <w:t xml:space="preserve">    </w:t>
      </w:r>
      <w:r>
        <w:rPr>
          <w:rFonts w:hint="eastAsia" w:ascii="宋体"/>
        </w:rPr>
        <w:t>项。企业在“企业标准信息公共服务平台</w:t>
      </w:r>
    </w:p>
    <w:p>
      <w:pPr>
        <w:spacing w:line="380" w:lineRule="exact"/>
        <w:ind w:firstLine="630" w:firstLineChars="300"/>
        <w:rPr>
          <w:rFonts w:ascii="宋体"/>
        </w:rPr>
      </w:pPr>
      <w:r>
        <w:rPr>
          <w:rStyle w:val="16"/>
          <w:rFonts w:ascii="宋体" w:hAnsi="宋体"/>
          <w:color w:val="000000"/>
          <w:u w:val="none"/>
        </w:rPr>
        <w:fldChar w:fldCharType="begin"/>
      </w:r>
      <w:r>
        <w:instrText xml:space="preserve">HYPERLINK "http://www.cpbz.gov.cn/”公开标准"</w:instrText>
      </w:r>
      <w:r>
        <w:rPr>
          <w:rStyle w:val="16"/>
          <w:rFonts w:ascii="宋体" w:hAnsi="宋体"/>
          <w:color w:val="000000"/>
          <w:u w:val="none"/>
        </w:rPr>
        <w:fldChar w:fldCharType="separate"/>
      </w:r>
      <w:r>
        <w:rPr>
          <w:rStyle w:val="16"/>
          <w:rFonts w:ascii="宋体" w:hAnsi="宋体"/>
          <w:color w:val="000000"/>
          <w:u w:val="none"/>
        </w:rPr>
        <w:t>http://www.cpbz.gov.cn</w:t>
      </w:r>
      <w:r>
        <w:rPr>
          <w:rStyle w:val="16"/>
          <w:rFonts w:hint="eastAsia" w:ascii="宋体" w:hAnsi="宋体"/>
          <w:color w:val="000000"/>
          <w:u w:val="none"/>
        </w:rPr>
        <w:t>”公开标准</w:t>
      </w:r>
      <w:r>
        <w:rPr>
          <w:rStyle w:val="16"/>
          <w:rFonts w:ascii="宋体" w:hAnsi="宋体"/>
          <w:color w:val="000000"/>
          <w:u w:val="none"/>
        </w:rPr>
        <w:fldChar w:fldCharType="end"/>
      </w:r>
      <w:r>
        <w:rPr>
          <w:rFonts w:ascii="宋体"/>
        </w:rPr>
        <w:t>（</w:t>
      </w:r>
      <w:r>
        <w:rPr>
          <w:rFonts w:hint="eastAsia" w:ascii="宋体"/>
          <w:u w:val="single"/>
        </w:rPr>
        <w:t xml:space="preserve">     </w:t>
      </w:r>
      <w:r>
        <w:rPr>
          <w:rFonts w:hint="eastAsia" w:ascii="宋体"/>
        </w:rPr>
        <w:t>）项</w:t>
      </w:r>
    </w:p>
    <w:p>
      <w:pPr>
        <w:spacing w:line="380" w:lineRule="exact"/>
        <w:ind w:firstLine="420" w:firstLineChars="200"/>
        <w:rPr>
          <w:rFonts w:ascii="宋体"/>
          <w:lang w:eastAsia="zh-CN"/>
        </w:rPr>
      </w:pPr>
      <w:r>
        <w:rPr>
          <w:rFonts w:hint="eastAsia" w:ascii="宋体"/>
        </w:rPr>
        <w:t>6.企业本体及其下属公司中，有</w:t>
      </w:r>
      <w:r>
        <w:rPr>
          <w:rFonts w:hint="eastAsia" w:ascii="宋体"/>
          <w:u w:val="single"/>
          <w:lang w:val="en-US" w:eastAsia="zh-CN"/>
        </w:rPr>
        <w:t xml:space="preserve">  </w:t>
      </w:r>
      <w:r>
        <w:rPr>
          <w:rFonts w:ascii="宋体"/>
          <w:u w:val="single"/>
          <w:lang w:val="en-US" w:eastAsia="zh-CN"/>
        </w:rPr>
        <w:t xml:space="preserve">      </w:t>
      </w:r>
      <w:r>
        <w:rPr>
          <w:rFonts w:hint="eastAsia" w:ascii="宋体"/>
          <w:u w:val="single"/>
          <w:lang w:val="en-US" w:eastAsia="zh-CN"/>
        </w:rPr>
        <w:t xml:space="preserve"> </w:t>
      </w:r>
      <w:r>
        <w:rPr>
          <w:rFonts w:hint="eastAsia" w:ascii="宋体"/>
        </w:rPr>
        <w:t>个高新技术企业，有</w:t>
      </w:r>
      <w:r>
        <w:rPr>
          <w:rFonts w:hint="eastAsia" w:ascii="宋体"/>
          <w:u w:val="single"/>
          <w:lang w:val="en-US" w:eastAsia="zh-CN"/>
        </w:rPr>
        <w:t xml:space="preserve">  </w:t>
      </w:r>
      <w:r>
        <w:rPr>
          <w:rFonts w:ascii="宋体"/>
          <w:u w:val="single"/>
          <w:lang w:val="en-US" w:eastAsia="zh-CN"/>
        </w:rPr>
        <w:t xml:space="preserve">      </w:t>
      </w:r>
      <w:r>
        <w:rPr>
          <w:rFonts w:hint="eastAsia" w:ascii="宋体"/>
          <w:u w:val="single"/>
          <w:lang w:val="en-US" w:eastAsia="zh-CN"/>
        </w:rPr>
        <w:t xml:space="preserve"> </w:t>
      </w:r>
      <w:r>
        <w:rPr>
          <w:rFonts w:hint="eastAsia" w:ascii="宋体"/>
        </w:rPr>
        <w:t>个科技型中小企业</w:t>
      </w:r>
      <w:r>
        <w:rPr>
          <w:rFonts w:hint="eastAsia" w:ascii="宋体"/>
          <w:lang w:eastAsia="zh-CN"/>
        </w:rPr>
        <w:t>，</w:t>
      </w:r>
    </w:p>
    <w:p>
      <w:pPr>
        <w:spacing w:line="380" w:lineRule="exact"/>
        <w:ind w:firstLine="630" w:firstLineChars="300"/>
        <w:rPr>
          <w:rFonts w:hint="eastAsia" w:ascii="宋体" w:eastAsia="宋体"/>
          <w:lang w:eastAsia="zh-CN"/>
        </w:rPr>
      </w:pPr>
      <w:r>
        <w:rPr>
          <w:rFonts w:hint="eastAsia" w:ascii="宋体"/>
          <w:lang w:eastAsia="zh-CN"/>
        </w:rPr>
        <w:t>有</w:t>
      </w:r>
      <w:r>
        <w:rPr>
          <w:rFonts w:hint="eastAsia" w:ascii="宋体"/>
          <w:u w:val="single"/>
          <w:lang w:val="en-US" w:eastAsia="zh-CN"/>
        </w:rPr>
        <w:t xml:space="preserve">  </w:t>
      </w:r>
      <w:r>
        <w:rPr>
          <w:rFonts w:ascii="宋体"/>
          <w:u w:val="single"/>
          <w:lang w:val="en-US" w:eastAsia="zh-CN"/>
        </w:rPr>
        <w:t xml:space="preserve">      </w:t>
      </w:r>
      <w:r>
        <w:rPr>
          <w:rFonts w:hint="eastAsia" w:ascii="宋体"/>
          <w:u w:val="single"/>
          <w:lang w:val="en-US" w:eastAsia="zh-CN"/>
        </w:rPr>
        <w:t xml:space="preserve"> </w:t>
      </w:r>
      <w:r>
        <w:rPr>
          <w:rFonts w:hint="eastAsia" w:ascii="宋体"/>
          <w:lang w:eastAsia="zh-CN"/>
        </w:rPr>
        <w:t>个省级专精特新企业。</w:t>
      </w:r>
    </w:p>
    <w:p>
      <w:pPr>
        <w:spacing w:line="380" w:lineRule="exact"/>
        <w:ind w:firstLine="420" w:firstLineChars="200"/>
        <w:rPr>
          <w:rFonts w:ascii="宋体"/>
        </w:rPr>
      </w:pPr>
      <w:r>
        <w:rPr>
          <w:rFonts w:hint="eastAsia" w:ascii="宋体"/>
        </w:rPr>
        <w:t>7.企业参与以下哪种国家科技创新基地建设？（可多选）</w:t>
      </w:r>
    </w:p>
    <w:p>
      <w:pPr>
        <w:spacing w:line="380" w:lineRule="exact"/>
        <w:rPr>
          <w:rFonts w:ascii="宋体"/>
        </w:rPr>
      </w:pPr>
      <w:r>
        <w:rPr>
          <w:rFonts w:hint="eastAsia" w:ascii="宋体"/>
        </w:rPr>
        <w:t xml:space="preserve">      □</w:t>
      </w:r>
      <w:r>
        <w:rPr>
          <w:rFonts w:hint="eastAsia" w:ascii="宋体"/>
          <w:lang w:eastAsia="zh-CN"/>
        </w:rPr>
        <w:t>全国</w:t>
      </w:r>
      <w:r>
        <w:rPr>
          <w:rFonts w:hint="eastAsia" w:ascii="宋体"/>
        </w:rPr>
        <w:t>重点实验室</w:t>
      </w:r>
      <w:r>
        <w:rPr>
          <w:rFonts w:hint="eastAsia" w:ascii="宋体"/>
          <w:lang w:eastAsia="zh-CN"/>
        </w:rPr>
        <w:t>（国家重点实验室）</w:t>
      </w:r>
      <w:r>
        <w:rPr>
          <w:rFonts w:hint="eastAsia" w:ascii="宋体"/>
        </w:rPr>
        <w:t xml:space="preserve"> </w:t>
      </w:r>
      <w:r>
        <w:rPr>
          <w:rFonts w:ascii="宋体"/>
        </w:rPr>
        <w:t xml:space="preserve">    </w:t>
      </w:r>
      <w:r>
        <w:rPr>
          <w:rFonts w:hint="eastAsia" w:ascii="宋体"/>
        </w:rPr>
        <w:t>□国家工程研究中心</w:t>
      </w:r>
    </w:p>
    <w:p>
      <w:pPr>
        <w:spacing w:line="380" w:lineRule="exact"/>
        <w:ind w:firstLine="630" w:firstLineChars="300"/>
        <w:rPr>
          <w:rFonts w:ascii="宋体"/>
          <w:lang w:val="en-US" w:eastAsia="zh-CN"/>
        </w:rPr>
      </w:pPr>
      <w:r>
        <w:rPr>
          <w:rFonts w:hint="eastAsia" w:ascii="宋体"/>
        </w:rPr>
        <w:t>□国家</w:t>
      </w:r>
      <w:r>
        <w:rPr>
          <w:rFonts w:hint="eastAsia" w:ascii="宋体"/>
          <w:lang w:eastAsia="zh-CN"/>
        </w:rPr>
        <w:t>技术</w:t>
      </w:r>
      <w:r>
        <w:rPr>
          <w:rFonts w:hint="eastAsia" w:ascii="宋体"/>
        </w:rPr>
        <w:t>创新中心</w:t>
      </w:r>
      <w:r>
        <w:rPr>
          <w:rFonts w:ascii="宋体"/>
        </w:rPr>
        <w:t xml:space="preserve">                    </w:t>
      </w:r>
      <w:r>
        <w:rPr>
          <w:rFonts w:hint="eastAsia" w:ascii="宋体"/>
        </w:rPr>
        <w:t xml:space="preserve"> □</w:t>
      </w:r>
      <w:r>
        <w:rPr>
          <w:rFonts w:hint="eastAsia" w:ascii="宋体"/>
          <w:lang w:eastAsia="zh-CN"/>
        </w:rPr>
        <w:t>国家产业创新中心</w:t>
      </w:r>
      <w:r>
        <w:rPr>
          <w:rFonts w:hint="eastAsia" w:ascii="宋体"/>
          <w:lang w:val="en-US" w:eastAsia="zh-CN"/>
        </w:rPr>
        <w:t xml:space="preserve"> </w:t>
      </w:r>
    </w:p>
    <w:p>
      <w:pPr>
        <w:spacing w:line="380" w:lineRule="exact"/>
        <w:ind w:firstLine="630" w:firstLineChars="300"/>
        <w:rPr>
          <w:rFonts w:hint="eastAsia" w:ascii="宋体"/>
        </w:rPr>
      </w:pPr>
      <w:r>
        <w:rPr>
          <w:rFonts w:hint="eastAsia" w:ascii="宋体"/>
        </w:rPr>
        <w:t>□</w:t>
      </w:r>
      <w:r>
        <w:rPr>
          <w:rFonts w:hint="eastAsia" w:ascii="宋体"/>
          <w:lang w:eastAsia="zh-CN"/>
        </w:rPr>
        <w:t>国家临床医学研究中心</w:t>
      </w:r>
      <w:r>
        <w:rPr>
          <w:rFonts w:hint="eastAsia" w:ascii="宋体"/>
          <w:lang w:val="en-US" w:eastAsia="zh-CN"/>
        </w:rPr>
        <w:t xml:space="preserve"> </w:t>
      </w:r>
      <w:r>
        <w:rPr>
          <w:rFonts w:ascii="宋体"/>
          <w:lang w:val="en-US" w:eastAsia="zh-CN"/>
        </w:rPr>
        <w:t xml:space="preserve">                </w:t>
      </w:r>
      <w:r>
        <w:rPr>
          <w:rFonts w:hint="eastAsia" w:ascii="宋体"/>
        </w:rPr>
        <w:t>□</w:t>
      </w:r>
      <w:r>
        <w:rPr>
          <w:rFonts w:hint="eastAsia" w:ascii="宋体"/>
          <w:lang w:eastAsia="zh-CN"/>
        </w:rPr>
        <w:t>国家企业技术中心</w:t>
      </w:r>
      <w:r>
        <w:rPr>
          <w:rFonts w:hint="eastAsia" w:ascii="宋体"/>
          <w:lang w:val="en-US" w:eastAsia="zh-CN"/>
        </w:rPr>
        <w:t xml:space="preserve">  </w:t>
      </w:r>
      <w:r>
        <w:rPr>
          <w:rFonts w:ascii="宋体"/>
          <w:lang w:val="en-US" w:eastAsia="zh-CN"/>
        </w:rPr>
        <w:t xml:space="preserve">            </w:t>
      </w:r>
      <w:r>
        <w:rPr>
          <w:rFonts w:hint="eastAsia" w:ascii="宋体"/>
        </w:rPr>
        <w:t>□均无</w:t>
      </w:r>
    </w:p>
    <w:p>
      <w:pPr>
        <w:spacing w:line="380" w:lineRule="exact"/>
        <w:rPr>
          <w:rFonts w:hint="eastAsia" w:ascii="宋体"/>
        </w:rPr>
      </w:pPr>
      <w:r>
        <w:rPr>
          <w:rFonts w:hint="eastAsia" w:ascii="宋体"/>
        </w:rPr>
        <w:t xml:space="preserve">      如参与，相关国家科技创新基地名称是</w:t>
      </w:r>
      <w:r>
        <w:rPr>
          <w:rFonts w:hint="eastAsia" w:ascii="宋体"/>
          <w:u w:val="single"/>
        </w:rPr>
        <w:t xml:space="preserve">           </w:t>
      </w:r>
      <w:r>
        <w:rPr>
          <w:rFonts w:ascii="宋体"/>
          <w:u w:val="single"/>
        </w:rPr>
        <w:t xml:space="preserve">     </w:t>
      </w:r>
      <w:r>
        <w:rPr>
          <w:rFonts w:hint="eastAsia" w:ascii="宋体"/>
          <w:u w:val="single"/>
        </w:rPr>
        <w:t xml:space="preserve">        </w:t>
      </w:r>
      <w:r>
        <w:rPr>
          <w:rFonts w:ascii="宋体"/>
          <w:u w:val="single"/>
        </w:rPr>
        <w:t xml:space="preserve">   </w:t>
      </w:r>
      <w:r>
        <w:rPr>
          <w:rFonts w:hint="eastAsia" w:ascii="宋体"/>
          <w:u w:val="single"/>
        </w:rPr>
        <w:t xml:space="preserve">              </w:t>
      </w:r>
      <w:r>
        <w:rPr>
          <w:rFonts w:hint="eastAsia" w:ascii="宋体"/>
        </w:rPr>
        <w:t>。</w:t>
      </w:r>
    </w:p>
    <w:p>
      <w:pPr>
        <w:spacing w:line="380" w:lineRule="exact"/>
        <w:rPr>
          <w:rFonts w:hint="eastAsia" w:ascii="宋体"/>
        </w:rPr>
      </w:pPr>
      <w:r>
        <w:rPr>
          <w:rFonts w:hint="eastAsia" w:ascii="宋体"/>
        </w:rPr>
        <w:t xml:space="preserve">    8.企业拥有经认定的省部级研发机构</w:t>
      </w:r>
      <w:r>
        <w:rPr>
          <w:rFonts w:hint="eastAsia" w:ascii="宋体"/>
          <w:u w:val="single"/>
        </w:rPr>
        <w:t xml:space="preserve">  </w:t>
      </w:r>
      <w:r>
        <w:rPr>
          <w:rFonts w:ascii="宋体"/>
          <w:u w:val="single"/>
        </w:rPr>
        <w:t xml:space="preserve">    </w:t>
      </w:r>
      <w:r>
        <w:rPr>
          <w:rFonts w:hint="eastAsia" w:ascii="宋体"/>
          <w:u w:val="single"/>
        </w:rPr>
        <w:t xml:space="preserve"> </w:t>
      </w:r>
      <w:r>
        <w:rPr>
          <w:rFonts w:hint="eastAsia" w:ascii="宋体"/>
        </w:rPr>
        <w:t>个；如有，机构名称分别是：</w:t>
      </w:r>
      <w:r>
        <w:rPr>
          <w:rFonts w:hint="eastAsia" w:ascii="宋体"/>
          <w:u w:val="single"/>
        </w:rPr>
        <w:t xml:space="preserve">     </w:t>
      </w:r>
      <w:r>
        <w:rPr>
          <w:rFonts w:ascii="宋体"/>
          <w:u w:val="single"/>
        </w:rPr>
        <w:t xml:space="preserve">     </w:t>
      </w:r>
      <w:r>
        <w:rPr>
          <w:rFonts w:hint="eastAsia" w:ascii="宋体"/>
          <w:u w:val="single"/>
        </w:rPr>
        <w:t xml:space="preserve">   </w:t>
      </w:r>
      <w:r>
        <w:rPr>
          <w:rFonts w:hint="eastAsia" w:ascii="宋体"/>
        </w:rPr>
        <w:t>。</w:t>
      </w:r>
    </w:p>
    <w:p>
      <w:pPr>
        <w:spacing w:line="380" w:lineRule="exact"/>
        <w:rPr>
          <w:rFonts w:hint="eastAsia" w:ascii="宋体"/>
        </w:rPr>
      </w:pPr>
      <w:r>
        <w:rPr>
          <w:rFonts w:hint="eastAsia" w:ascii="宋体"/>
        </w:rPr>
        <w:t xml:space="preserve">    9.企业近5年是否获得位列获奖单位前三名的国家级科技奖励？□是 </w:t>
      </w:r>
      <w:r>
        <w:rPr>
          <w:rFonts w:ascii="宋体"/>
        </w:rPr>
        <w:t xml:space="preserve">     </w:t>
      </w:r>
      <w:r>
        <w:rPr>
          <w:rFonts w:hint="eastAsia" w:ascii="宋体"/>
        </w:rPr>
        <w:t xml:space="preserve"> □否</w:t>
      </w:r>
    </w:p>
    <w:p>
      <w:pPr>
        <w:spacing w:line="380" w:lineRule="exact"/>
        <w:rPr>
          <w:rFonts w:hint="eastAsia" w:ascii="宋体"/>
        </w:rPr>
      </w:pPr>
      <w:r>
        <w:rPr>
          <w:rFonts w:hint="eastAsia" w:ascii="宋体"/>
        </w:rPr>
        <w:t xml:space="preserve">      如选“是”，奖励成果名称是</w:t>
      </w:r>
      <w:r>
        <w:rPr>
          <w:rFonts w:hint="eastAsia" w:ascii="宋体"/>
          <w:u w:val="single"/>
        </w:rPr>
        <w:t xml:space="preserve">      </w:t>
      </w:r>
      <w:r>
        <w:rPr>
          <w:rFonts w:ascii="宋体"/>
          <w:u w:val="single"/>
        </w:rPr>
        <w:t xml:space="preserve">      </w:t>
      </w:r>
      <w:r>
        <w:rPr>
          <w:rFonts w:hint="eastAsia" w:ascii="宋体"/>
          <w:u w:val="single"/>
        </w:rPr>
        <w:t xml:space="preserve">                        </w:t>
      </w:r>
      <w:r>
        <w:rPr>
          <w:rFonts w:hint="eastAsia" w:ascii="宋体"/>
        </w:rPr>
        <w:t>。</w:t>
      </w:r>
    </w:p>
    <w:p>
      <w:pPr>
        <w:spacing w:line="380" w:lineRule="exact"/>
        <w:ind w:left="840" w:leftChars="200" w:hanging="420" w:hangingChars="200"/>
        <w:rPr>
          <w:rFonts w:ascii="宋体" w:eastAsia="宋体"/>
          <w:lang w:val="en-US" w:eastAsia="zh-CN"/>
        </w:rPr>
      </w:pPr>
      <w:r>
        <w:rPr>
          <w:rFonts w:hint="eastAsia" w:ascii="宋体"/>
        </w:rPr>
        <w:t>10.企业2021年新产品销售收入</w:t>
      </w:r>
      <w:r>
        <w:rPr>
          <w:rFonts w:hint="eastAsia" w:ascii="宋体"/>
          <w:lang w:eastAsia="zh-CN"/>
        </w:rPr>
        <w:t>占比为</w:t>
      </w:r>
      <w:r>
        <w:rPr>
          <w:rFonts w:hint="eastAsia" w:ascii="宋体"/>
          <w:i w:val="0"/>
          <w:iCs w:val="0"/>
          <w:u w:val="single"/>
          <w:lang w:val="en-US" w:eastAsia="zh-CN"/>
        </w:rPr>
        <w:t xml:space="preserve">  </w:t>
      </w:r>
      <w:r>
        <w:rPr>
          <w:rFonts w:ascii="宋体"/>
          <w:i w:val="0"/>
          <w:iCs w:val="0"/>
          <w:u w:val="single"/>
          <w:lang w:val="en-US" w:eastAsia="zh-CN"/>
        </w:rPr>
        <w:t xml:space="preserve">       </w:t>
      </w:r>
      <w:r>
        <w:rPr>
          <w:rFonts w:hint="eastAsia" w:ascii="宋体"/>
          <w:i w:val="0"/>
          <w:iCs w:val="0"/>
          <w:u w:val="single"/>
          <w:lang w:val="en-US" w:eastAsia="zh-CN"/>
        </w:rPr>
        <w:t xml:space="preserve">  </w:t>
      </w:r>
      <w:r>
        <w:rPr>
          <w:rFonts w:hint="eastAsia" w:ascii="宋体"/>
          <w:lang w:val="en-US" w:eastAsia="zh-CN"/>
        </w:rPr>
        <w:t>%</w:t>
      </w:r>
      <w:r>
        <w:rPr>
          <w:rFonts w:hint="eastAsia" w:ascii="宋体"/>
        </w:rPr>
        <w:t>，新产品出口</w:t>
      </w:r>
      <w:r>
        <w:rPr>
          <w:rFonts w:hint="eastAsia" w:ascii="宋体"/>
          <w:lang w:eastAsia="zh-CN"/>
        </w:rPr>
        <w:t>占比为</w:t>
      </w:r>
      <w:r>
        <w:rPr>
          <w:rFonts w:hint="eastAsia" w:ascii="宋体"/>
          <w:u w:val="single"/>
          <w:lang w:val="en-US" w:eastAsia="zh-CN"/>
        </w:rPr>
        <w:t xml:space="preserve">  </w:t>
      </w:r>
      <w:r>
        <w:rPr>
          <w:rFonts w:ascii="宋体"/>
          <w:u w:val="single"/>
          <w:lang w:val="en-US" w:eastAsia="zh-CN"/>
        </w:rPr>
        <w:t xml:space="preserve">        </w:t>
      </w:r>
      <w:r>
        <w:rPr>
          <w:rFonts w:hint="eastAsia" w:ascii="宋体"/>
          <w:u w:val="single"/>
          <w:lang w:val="en-US" w:eastAsia="zh-CN"/>
        </w:rPr>
        <w:t xml:space="preserve">  </w:t>
      </w:r>
      <w:r>
        <w:rPr>
          <w:rFonts w:hint="eastAsia" w:ascii="宋体"/>
          <w:lang w:val="en-US" w:eastAsia="zh-CN"/>
        </w:rPr>
        <w:t>%</w:t>
      </w:r>
      <w:r>
        <w:rPr>
          <w:rFonts w:ascii="宋体"/>
          <w:lang w:val="en-US" w:eastAsia="zh-CN"/>
        </w:rPr>
        <w:t>。</w:t>
      </w:r>
    </w:p>
    <w:p>
      <w:pPr>
        <w:spacing w:line="380" w:lineRule="exact"/>
        <w:ind w:firstLine="420" w:firstLineChars="200"/>
        <w:rPr>
          <w:rFonts w:ascii="宋体"/>
        </w:rPr>
      </w:pPr>
      <w:r>
        <w:rPr>
          <w:rFonts w:hint="eastAsia" w:ascii="宋体"/>
        </w:rPr>
        <w:t>11.企业关键技术来源（可多选）：</w:t>
      </w:r>
    </w:p>
    <w:p>
      <w:pPr>
        <w:spacing w:line="380" w:lineRule="exact"/>
        <w:ind w:firstLine="420" w:firstLineChars="200"/>
        <w:rPr>
          <w:rFonts w:hint="eastAsia" w:ascii="宋体"/>
        </w:rPr>
      </w:pPr>
      <w:r>
        <w:rPr>
          <w:rFonts w:hint="eastAsia" w:ascii="宋体"/>
        </w:rPr>
        <w:t xml:space="preserve">  □自主开发与研制  </w:t>
      </w:r>
      <w:r>
        <w:rPr>
          <w:rFonts w:ascii="宋体"/>
        </w:rPr>
        <w:t xml:space="preserve"> </w:t>
      </w:r>
      <w:r>
        <w:rPr>
          <w:rFonts w:hint="eastAsia" w:ascii="宋体"/>
        </w:rPr>
        <w:t xml:space="preserve">□产学研合作 </w:t>
      </w:r>
      <w:r>
        <w:rPr>
          <w:rFonts w:ascii="宋体"/>
        </w:rPr>
        <w:t xml:space="preserve"> </w:t>
      </w:r>
      <w:r>
        <w:rPr>
          <w:rFonts w:hint="eastAsia" w:ascii="宋体"/>
        </w:rPr>
        <w:t xml:space="preserve"> □引进技术或人才 </w:t>
      </w:r>
      <w:r>
        <w:rPr>
          <w:rFonts w:ascii="宋体"/>
        </w:rPr>
        <w:t xml:space="preserve"> </w:t>
      </w:r>
      <w:r>
        <w:rPr>
          <w:rFonts w:hint="eastAsia" w:ascii="宋体"/>
        </w:rPr>
        <w:t xml:space="preserve"> □企业并购或合资</w:t>
      </w:r>
      <w:r>
        <w:rPr>
          <w:rFonts w:ascii="宋体"/>
        </w:rPr>
        <w:t xml:space="preserve"> </w:t>
      </w:r>
      <w:r>
        <w:rPr>
          <w:rFonts w:hint="eastAsia" w:ascii="宋体"/>
        </w:rPr>
        <w:t xml:space="preserve"> □其他</w:t>
      </w:r>
    </w:p>
    <w:p>
      <w:pPr>
        <w:spacing w:line="380" w:lineRule="exact"/>
        <w:ind w:left="840" w:leftChars="200" w:hanging="420" w:hangingChars="200"/>
        <w:rPr>
          <w:rFonts w:hint="eastAsia" w:ascii="宋体"/>
        </w:rPr>
      </w:pPr>
      <w:r>
        <w:rPr>
          <w:rFonts w:ascii="宋体"/>
        </w:rPr>
        <w:t>1</w:t>
      </w:r>
      <w:r>
        <w:rPr>
          <w:rFonts w:hint="eastAsia" w:ascii="宋体"/>
        </w:rPr>
        <w:t xml:space="preserve">2.企业是否与科研院所、高等院校开展合作：□是  </w:t>
      </w:r>
      <w:r>
        <w:rPr>
          <w:rFonts w:ascii="宋体"/>
        </w:rPr>
        <w:t xml:space="preserve">  </w:t>
      </w:r>
      <w:r>
        <w:rPr>
          <w:rFonts w:hint="eastAsia" w:ascii="宋体"/>
        </w:rPr>
        <w:t>□否</w:t>
      </w:r>
    </w:p>
    <w:p>
      <w:pPr>
        <w:spacing w:line="380" w:lineRule="exact"/>
        <w:ind w:left="840" w:leftChars="200" w:hanging="420" w:hangingChars="200"/>
        <w:rPr>
          <w:rFonts w:ascii="宋体"/>
        </w:rPr>
      </w:pPr>
      <w:r>
        <w:rPr>
          <w:rFonts w:hint="eastAsia" w:ascii="宋体"/>
        </w:rPr>
        <w:t xml:space="preserve">   如开展合作，形式是（可多选）：□共建研发机构  </w:t>
      </w:r>
      <w:r>
        <w:rPr>
          <w:rFonts w:ascii="宋体"/>
        </w:rPr>
        <w:t xml:space="preserve"> </w:t>
      </w:r>
      <w:r>
        <w:rPr>
          <w:rFonts w:hint="eastAsia" w:ascii="宋体"/>
        </w:rPr>
        <w:t>□共建学科专业</w:t>
      </w:r>
    </w:p>
    <w:p>
      <w:pPr>
        <w:spacing w:line="380" w:lineRule="exact"/>
        <w:ind w:left="840" w:leftChars="400" w:firstLine="2730" w:firstLineChars="1300"/>
        <w:rPr>
          <w:rFonts w:hint="eastAsia" w:ascii="宋体"/>
        </w:rPr>
      </w:pPr>
      <w:r>
        <w:rPr>
          <w:rFonts w:hint="eastAsia" w:ascii="宋体"/>
        </w:rPr>
        <w:t xml:space="preserve">  □开展项目合作 </w:t>
      </w:r>
      <w:r>
        <w:rPr>
          <w:rFonts w:ascii="宋体"/>
        </w:rPr>
        <w:t xml:space="preserve"> </w:t>
      </w:r>
      <w:r>
        <w:rPr>
          <w:rFonts w:hint="eastAsia" w:ascii="宋体"/>
        </w:rPr>
        <w:t xml:space="preserve"> □其它</w:t>
      </w:r>
    </w:p>
    <w:p>
      <w:pPr>
        <w:spacing w:line="380" w:lineRule="exact"/>
        <w:ind w:left="840" w:leftChars="200" w:hanging="420" w:hangingChars="200"/>
        <w:rPr>
          <w:rFonts w:hint="eastAsia" w:ascii="宋体"/>
        </w:rPr>
      </w:pPr>
      <w:r>
        <w:rPr>
          <w:rFonts w:hint="eastAsia" w:ascii="宋体"/>
        </w:rPr>
        <w:t xml:space="preserve">   开展合作对企业技术创新支持作用：□很大</w:t>
      </w:r>
      <w:r>
        <w:rPr>
          <w:rFonts w:ascii="宋体"/>
        </w:rPr>
        <w:t xml:space="preserve">  </w:t>
      </w:r>
      <w:r>
        <w:rPr>
          <w:rFonts w:hint="eastAsia" w:ascii="宋体"/>
        </w:rPr>
        <w:t xml:space="preserve">  </w:t>
      </w:r>
      <w:r>
        <w:rPr>
          <w:rFonts w:ascii="宋体"/>
        </w:rPr>
        <w:t xml:space="preserve">    </w:t>
      </w:r>
      <w:r>
        <w:rPr>
          <w:rFonts w:hint="eastAsia" w:ascii="宋体"/>
        </w:rPr>
        <w:t xml:space="preserve">□一般 </w:t>
      </w:r>
      <w:r>
        <w:rPr>
          <w:rFonts w:ascii="宋体"/>
        </w:rPr>
        <w:t xml:space="preserve">   </w:t>
      </w:r>
      <w:r>
        <w:rPr>
          <w:rFonts w:hint="eastAsia" w:ascii="宋体"/>
        </w:rPr>
        <w:t>□无</w:t>
      </w:r>
    </w:p>
    <w:p>
      <w:pPr>
        <w:spacing w:line="380" w:lineRule="exact"/>
        <w:ind w:left="840" w:leftChars="200" w:hanging="420" w:hangingChars="200"/>
        <w:rPr>
          <w:rFonts w:ascii="宋体"/>
        </w:rPr>
      </w:pPr>
      <w:r>
        <w:rPr>
          <w:rFonts w:hint="eastAsia" w:ascii="宋体"/>
        </w:rPr>
        <w:t xml:space="preserve">   未开展合作原因（可多选）：</w:t>
      </w:r>
      <w:r>
        <w:rPr>
          <w:rFonts w:ascii="宋体"/>
        </w:rPr>
        <w:t xml:space="preserve">    </w:t>
      </w:r>
      <w:r>
        <w:rPr>
          <w:rFonts w:hint="eastAsia" w:ascii="宋体"/>
        </w:rPr>
        <w:t xml:space="preserve">□企业不需要 </w:t>
      </w:r>
      <w:r>
        <w:rPr>
          <w:rFonts w:ascii="宋体"/>
        </w:rPr>
        <w:t xml:space="preserve">   </w:t>
      </w:r>
      <w:r>
        <w:rPr>
          <w:rFonts w:hint="eastAsia" w:ascii="宋体"/>
        </w:rPr>
        <w:t xml:space="preserve"> □科研院所和高校无积极性</w:t>
      </w:r>
    </w:p>
    <w:p>
      <w:pPr>
        <w:spacing w:line="380" w:lineRule="exact"/>
        <w:ind w:left="840" w:leftChars="400" w:firstLine="2940" w:firstLineChars="1400"/>
        <w:rPr>
          <w:rFonts w:hint="eastAsia" w:ascii="宋体"/>
        </w:rPr>
      </w:pPr>
      <w:r>
        <w:rPr>
          <w:rFonts w:hint="eastAsia" w:ascii="宋体"/>
        </w:rPr>
        <w:t xml:space="preserve">□信息不对称  </w:t>
      </w:r>
      <w:r>
        <w:rPr>
          <w:rFonts w:ascii="宋体"/>
        </w:rPr>
        <w:t xml:space="preserve">   </w:t>
      </w:r>
      <w:r>
        <w:rPr>
          <w:rFonts w:hint="eastAsia" w:ascii="宋体"/>
        </w:rPr>
        <w:t>□其它</w:t>
      </w:r>
    </w:p>
    <w:p>
      <w:pPr>
        <w:spacing w:line="380" w:lineRule="exact"/>
        <w:ind w:firstLine="630" w:firstLineChars="300"/>
        <w:rPr>
          <w:rFonts w:hint="eastAsia" w:ascii="宋体"/>
        </w:rPr>
      </w:pPr>
      <w:r>
        <w:rPr>
          <w:rFonts w:hint="eastAsia" w:ascii="宋体"/>
        </w:rPr>
        <w:t xml:space="preserve"> 影响企业产学研合作的主要因素有哪些（可多选）：</w:t>
      </w:r>
    </w:p>
    <w:p>
      <w:pPr>
        <w:spacing w:line="380" w:lineRule="exact"/>
        <w:ind w:left="840" w:leftChars="200" w:hanging="420" w:hangingChars="200"/>
        <w:rPr>
          <w:rFonts w:hint="eastAsia" w:ascii="宋体"/>
        </w:rPr>
      </w:pPr>
      <w:r>
        <w:rPr>
          <w:rFonts w:hint="eastAsia" w:ascii="宋体"/>
        </w:rPr>
        <w:t xml:space="preserve">   □对企业研发支持力度不大 </w:t>
      </w:r>
      <w:r>
        <w:rPr>
          <w:rFonts w:ascii="宋体"/>
        </w:rPr>
        <w:t xml:space="preserve"> </w:t>
      </w:r>
      <w:r>
        <w:rPr>
          <w:rFonts w:hint="eastAsia" w:ascii="宋体"/>
        </w:rPr>
        <w:t xml:space="preserve">   □高校院所技术与市场脱节  </w:t>
      </w:r>
      <w:r>
        <w:rPr>
          <w:rFonts w:ascii="宋体"/>
        </w:rPr>
        <w:t xml:space="preserve"> </w:t>
      </w:r>
      <w:r>
        <w:rPr>
          <w:rFonts w:hint="eastAsia" w:ascii="宋体"/>
        </w:rPr>
        <w:t>□技术转让费用高</w:t>
      </w:r>
    </w:p>
    <w:p>
      <w:pPr>
        <w:spacing w:line="380" w:lineRule="exact"/>
        <w:ind w:left="840" w:leftChars="200" w:hanging="420" w:hangingChars="200"/>
        <w:rPr>
          <w:rFonts w:hint="eastAsia" w:ascii="宋体"/>
        </w:rPr>
      </w:pPr>
      <w:r>
        <w:rPr>
          <w:rFonts w:hint="eastAsia" w:ascii="宋体"/>
        </w:rPr>
        <w:t xml:space="preserve">   □与高校院所沟通不畅     </w:t>
      </w:r>
      <w:r>
        <w:rPr>
          <w:rFonts w:ascii="宋体"/>
        </w:rPr>
        <w:t xml:space="preserve"> </w:t>
      </w:r>
      <w:r>
        <w:rPr>
          <w:rFonts w:hint="eastAsia" w:ascii="宋体"/>
        </w:rPr>
        <w:t xml:space="preserve">   □科技成果的所有权不清晰  </w:t>
      </w:r>
      <w:r>
        <w:rPr>
          <w:rFonts w:ascii="宋体"/>
        </w:rPr>
        <w:t xml:space="preserve"> </w:t>
      </w:r>
      <w:r>
        <w:rPr>
          <w:rFonts w:hint="eastAsia" w:ascii="宋体"/>
        </w:rPr>
        <w:t>□其他</w:t>
      </w:r>
    </w:p>
    <w:p>
      <w:pPr>
        <w:spacing w:line="380" w:lineRule="exact"/>
        <w:ind w:left="840" w:leftChars="200" w:hanging="420" w:hangingChars="200"/>
        <w:rPr>
          <w:rFonts w:hint="eastAsia" w:ascii="宋体"/>
        </w:rPr>
      </w:pPr>
      <w:r>
        <w:rPr>
          <w:rFonts w:hint="eastAsia" w:ascii="宋体"/>
        </w:rPr>
        <w:t>13.企业科技成果转化资金主要来源（可多选）：</w:t>
      </w:r>
    </w:p>
    <w:p>
      <w:pPr>
        <w:spacing w:line="380" w:lineRule="exact"/>
        <w:ind w:left="840" w:leftChars="200" w:hanging="420" w:hangingChars="200"/>
        <w:rPr>
          <w:rFonts w:ascii="宋体"/>
        </w:rPr>
      </w:pPr>
      <w:r>
        <w:rPr>
          <w:rFonts w:hint="eastAsia" w:ascii="宋体"/>
        </w:rPr>
        <w:t xml:space="preserve">   □自筹资金    </w:t>
      </w:r>
      <w:r>
        <w:rPr>
          <w:rFonts w:ascii="宋体"/>
        </w:rPr>
        <w:t xml:space="preserve">               </w:t>
      </w:r>
      <w:r>
        <w:rPr>
          <w:rFonts w:hint="eastAsia" w:ascii="宋体"/>
        </w:rPr>
        <w:t xml:space="preserve">□政府资金    </w:t>
      </w:r>
      <w:r>
        <w:rPr>
          <w:rFonts w:ascii="宋体"/>
        </w:rPr>
        <w:t xml:space="preserve"> </w:t>
      </w:r>
      <w:r>
        <w:rPr>
          <w:rFonts w:hint="eastAsia" w:ascii="宋体"/>
        </w:rPr>
        <w:t xml:space="preserve"> </w:t>
      </w:r>
      <w:r>
        <w:rPr>
          <w:rFonts w:ascii="宋体"/>
        </w:rPr>
        <w:t xml:space="preserve">           </w:t>
      </w:r>
      <w:r>
        <w:rPr>
          <w:rFonts w:hint="eastAsia" w:ascii="宋体"/>
        </w:rPr>
        <w:t>□合作方资金投入</w:t>
      </w:r>
    </w:p>
    <w:p>
      <w:pPr>
        <w:spacing w:line="380" w:lineRule="exact"/>
        <w:ind w:left="840" w:leftChars="200" w:hanging="420" w:hangingChars="200"/>
        <w:rPr>
          <w:rFonts w:hint="eastAsia" w:ascii="宋体"/>
        </w:rPr>
      </w:pPr>
      <w:r>
        <w:rPr>
          <w:rFonts w:ascii="宋体"/>
        </w:rPr>
        <w:t xml:space="preserve"> </w:t>
      </w:r>
      <w:r>
        <w:rPr>
          <w:rFonts w:hint="eastAsia" w:ascii="宋体"/>
        </w:rPr>
        <w:t xml:space="preserve">  □银行贷款</w:t>
      </w:r>
      <w:r>
        <w:rPr>
          <w:rFonts w:ascii="宋体"/>
        </w:rPr>
        <w:t xml:space="preserve">      </w:t>
      </w:r>
      <w:r>
        <w:rPr>
          <w:rFonts w:hint="eastAsia" w:ascii="宋体"/>
        </w:rPr>
        <w:t xml:space="preserve">  </w:t>
      </w:r>
      <w:r>
        <w:rPr>
          <w:rFonts w:ascii="宋体"/>
        </w:rPr>
        <w:t xml:space="preserve">          </w:t>
      </w:r>
      <w:r>
        <w:rPr>
          <w:rFonts w:hint="eastAsia" w:ascii="宋体"/>
        </w:rPr>
        <w:t xml:space="preserve"> □风险投资公司投入  </w:t>
      </w:r>
      <w:r>
        <w:rPr>
          <w:rFonts w:ascii="宋体"/>
        </w:rPr>
        <w:t xml:space="preserve">      </w:t>
      </w:r>
      <w:r>
        <w:rPr>
          <w:rFonts w:hint="eastAsia" w:ascii="宋体"/>
        </w:rPr>
        <w:t xml:space="preserve"> □以上都是</w:t>
      </w:r>
    </w:p>
    <w:p>
      <w:pPr>
        <w:spacing w:line="380" w:lineRule="exact"/>
        <w:ind w:left="840" w:leftChars="200" w:hanging="420" w:hangingChars="200"/>
        <w:rPr>
          <w:rFonts w:hint="eastAsia" w:ascii="宋体"/>
        </w:rPr>
      </w:pPr>
      <w:r>
        <w:rPr>
          <w:rFonts w:hint="eastAsia" w:ascii="宋体"/>
        </w:rPr>
        <w:t xml:space="preserve">   企业在成果转化方面已享受的政府扶持政策有哪些（可多选）：</w:t>
      </w:r>
    </w:p>
    <w:p>
      <w:pPr>
        <w:spacing w:line="380" w:lineRule="exact"/>
        <w:ind w:left="840" w:leftChars="200" w:hanging="420" w:hangingChars="200"/>
        <w:rPr>
          <w:rFonts w:hint="eastAsia" w:ascii="宋体"/>
        </w:rPr>
      </w:pPr>
      <w:r>
        <w:rPr>
          <w:rFonts w:hint="eastAsia" w:ascii="宋体"/>
        </w:rPr>
        <w:t xml:space="preserve">   □专项资金支持或财政补贴  </w:t>
      </w:r>
      <w:r>
        <w:rPr>
          <w:rFonts w:ascii="宋体"/>
        </w:rPr>
        <w:t xml:space="preserve"> </w:t>
      </w:r>
      <w:r>
        <w:rPr>
          <w:rFonts w:hint="eastAsia" w:ascii="宋体"/>
        </w:rPr>
        <w:t xml:space="preserve">  </w:t>
      </w:r>
      <w:r>
        <w:rPr>
          <w:rFonts w:hint="eastAsia" w:ascii="宋体"/>
          <w:color w:val="auto"/>
        </w:rPr>
        <w:t>□</w:t>
      </w:r>
      <w:r>
        <w:rPr>
          <w:rFonts w:hint="eastAsia" w:ascii="宋体"/>
        </w:rPr>
        <w:t xml:space="preserve">税收减免     </w:t>
      </w:r>
      <w:r>
        <w:rPr>
          <w:rFonts w:ascii="宋体"/>
        </w:rPr>
        <w:t xml:space="preserve"> </w:t>
      </w:r>
      <w:r>
        <w:rPr>
          <w:rFonts w:hint="eastAsia" w:ascii="宋体"/>
        </w:rPr>
        <w:t xml:space="preserve">   </w:t>
      </w:r>
      <w:r>
        <w:rPr>
          <w:rFonts w:ascii="宋体"/>
        </w:rPr>
        <w:t xml:space="preserve"> </w:t>
      </w:r>
      <w:r>
        <w:rPr>
          <w:rFonts w:hint="eastAsia" w:ascii="宋体"/>
        </w:rPr>
        <w:t xml:space="preserve"> </w:t>
      </w:r>
      <w:r>
        <w:rPr>
          <w:rFonts w:ascii="宋体"/>
        </w:rPr>
        <w:t xml:space="preserve">     </w:t>
      </w:r>
      <w:r>
        <w:rPr>
          <w:rFonts w:hint="eastAsia" w:ascii="宋体"/>
        </w:rPr>
        <w:t xml:space="preserve"> □知识产权质押贷款</w:t>
      </w:r>
    </w:p>
    <w:p>
      <w:pPr>
        <w:spacing w:line="380" w:lineRule="exact"/>
        <w:ind w:left="840" w:leftChars="200" w:hanging="420" w:hangingChars="200"/>
        <w:rPr>
          <w:rFonts w:hint="eastAsia" w:ascii="宋体"/>
        </w:rPr>
      </w:pPr>
      <w:r>
        <w:rPr>
          <w:rFonts w:hint="eastAsia" w:ascii="宋体"/>
        </w:rPr>
        <w:t xml:space="preserve">   □人才引进与培养          </w:t>
      </w:r>
      <w:r>
        <w:rPr>
          <w:rFonts w:ascii="宋体"/>
        </w:rPr>
        <w:t xml:space="preserve"> </w:t>
      </w:r>
      <w:r>
        <w:rPr>
          <w:rFonts w:hint="eastAsia" w:ascii="宋体"/>
        </w:rPr>
        <w:t xml:space="preserve">  □用地等要素保障   </w:t>
      </w:r>
      <w:r>
        <w:rPr>
          <w:rFonts w:ascii="宋体"/>
        </w:rPr>
        <w:t xml:space="preserve">  </w:t>
      </w:r>
      <w:r>
        <w:rPr>
          <w:rFonts w:hint="eastAsia" w:ascii="宋体"/>
        </w:rPr>
        <w:t xml:space="preserve"> </w:t>
      </w:r>
      <w:r>
        <w:rPr>
          <w:rFonts w:ascii="宋体"/>
        </w:rPr>
        <w:t xml:space="preserve">     </w:t>
      </w:r>
      <w:r>
        <w:rPr>
          <w:rFonts w:hint="eastAsia" w:ascii="宋体"/>
        </w:rPr>
        <w:t>□信用担保、科技保险</w:t>
      </w:r>
    </w:p>
    <w:p>
      <w:pPr>
        <w:spacing w:line="380" w:lineRule="exact"/>
        <w:ind w:left="840" w:leftChars="200" w:hanging="420" w:hangingChars="200"/>
        <w:rPr>
          <w:rFonts w:hint="eastAsia" w:ascii="宋体"/>
        </w:rPr>
      </w:pPr>
      <w:r>
        <w:rPr>
          <w:rFonts w:hint="eastAsia" w:ascii="宋体"/>
        </w:rPr>
        <w:t>14.哪些政府政策在企业创新中发挥较大作用（可多选）：</w:t>
      </w:r>
    </w:p>
    <w:p>
      <w:pPr>
        <w:spacing w:line="380" w:lineRule="exact"/>
        <w:ind w:left="840" w:leftChars="200" w:hanging="420" w:hangingChars="200"/>
        <w:rPr>
          <w:rFonts w:ascii="宋体"/>
        </w:rPr>
      </w:pPr>
      <w:r>
        <w:rPr>
          <w:rFonts w:hint="eastAsia" w:ascii="宋体"/>
        </w:rPr>
        <w:t xml:space="preserve">   □减免税收政策 </w:t>
      </w:r>
      <w:r>
        <w:rPr>
          <w:rFonts w:ascii="宋体"/>
        </w:rPr>
        <w:t xml:space="preserve">              </w:t>
      </w:r>
      <w:r>
        <w:rPr>
          <w:rFonts w:hint="eastAsia" w:ascii="宋体"/>
        </w:rPr>
        <w:t xml:space="preserve">□政府采购 </w:t>
      </w:r>
      <w:r>
        <w:rPr>
          <w:rFonts w:ascii="宋体"/>
        </w:rPr>
        <w:t xml:space="preserve">          </w:t>
      </w:r>
      <w:r>
        <w:rPr>
          <w:rFonts w:hint="eastAsia" w:ascii="宋体"/>
        </w:rPr>
        <w:t xml:space="preserve"> </w:t>
      </w:r>
      <w:r>
        <w:rPr>
          <w:rFonts w:ascii="宋体"/>
        </w:rPr>
        <w:t xml:space="preserve">     </w:t>
      </w:r>
      <w:r>
        <w:rPr>
          <w:rFonts w:hint="eastAsia" w:ascii="宋体"/>
        </w:rPr>
        <w:t>□知识产权保护</w:t>
      </w:r>
    </w:p>
    <w:p>
      <w:pPr>
        <w:spacing w:line="380" w:lineRule="exact"/>
        <w:ind w:left="840" w:leftChars="250" w:hanging="315" w:hangingChars="150"/>
        <w:rPr>
          <w:rFonts w:hint="eastAsia" w:ascii="宋体"/>
        </w:rPr>
      </w:pPr>
      <w:r>
        <w:rPr>
          <w:rFonts w:hint="eastAsia" w:ascii="宋体"/>
        </w:rPr>
        <w:t xml:space="preserve">  □科技人才奖励政策 </w:t>
      </w:r>
      <w:r>
        <w:rPr>
          <w:rFonts w:ascii="宋体"/>
        </w:rPr>
        <w:t xml:space="preserve">          </w:t>
      </w:r>
      <w:r>
        <w:rPr>
          <w:rFonts w:hint="eastAsia" w:ascii="宋体"/>
        </w:rPr>
        <w:t xml:space="preserve">□产业政策 </w:t>
      </w:r>
      <w:r>
        <w:rPr>
          <w:rFonts w:ascii="宋体"/>
        </w:rPr>
        <w:t xml:space="preserve">               </w:t>
      </w:r>
      <w:r>
        <w:rPr>
          <w:rFonts w:hint="eastAsia" w:ascii="宋体"/>
        </w:rPr>
        <w:t xml:space="preserve"> □其他</w:t>
      </w:r>
    </w:p>
    <w:p>
      <w:pPr>
        <w:spacing w:line="380" w:lineRule="exact"/>
        <w:ind w:left="840" w:leftChars="200" w:hanging="420" w:hangingChars="200"/>
        <w:rPr>
          <w:rFonts w:hint="eastAsia" w:ascii="宋体"/>
          <w:lang w:val="en-US" w:eastAsia="zh-CN"/>
        </w:rPr>
      </w:pPr>
      <w:r>
        <w:rPr>
          <w:rFonts w:hint="eastAsia" w:ascii="宋体"/>
          <w:lang w:val="en-US" w:eastAsia="zh-CN"/>
        </w:rPr>
        <w:t>15.企业在新技术、新产品应用中，希望政府提供哪些支持（可多选）：</w:t>
      </w:r>
    </w:p>
    <w:p>
      <w:pPr>
        <w:spacing w:line="380" w:lineRule="exact"/>
        <w:ind w:left="840" w:leftChars="200" w:hanging="420" w:hangingChars="200"/>
        <w:rPr>
          <w:rFonts w:hint="eastAsia" w:ascii="宋体"/>
          <w:lang w:eastAsia="zh-CN"/>
        </w:rPr>
      </w:pPr>
      <w:r>
        <w:rPr>
          <w:rFonts w:hint="eastAsia" w:ascii="宋体"/>
          <w:lang w:val="en-US" w:eastAsia="zh-CN"/>
        </w:rPr>
        <w:t xml:space="preserve">   </w:t>
      </w:r>
      <w:r>
        <w:rPr>
          <w:rFonts w:hint="eastAsia" w:ascii="宋体"/>
        </w:rPr>
        <w:t>□</w:t>
      </w:r>
      <w:r>
        <w:rPr>
          <w:rFonts w:hint="eastAsia" w:ascii="宋体"/>
          <w:lang w:eastAsia="zh-CN"/>
        </w:rPr>
        <w:t>公众体验展示中心</w:t>
      </w:r>
      <w:r>
        <w:rPr>
          <w:rFonts w:hint="eastAsia" w:ascii="宋体"/>
          <w:lang w:val="en-US" w:eastAsia="zh-CN"/>
        </w:rPr>
        <w:t xml:space="preserve"> </w:t>
      </w:r>
      <w:r>
        <w:rPr>
          <w:rFonts w:ascii="宋体"/>
          <w:lang w:val="en-US" w:eastAsia="zh-CN"/>
        </w:rPr>
        <w:t xml:space="preserve">     </w:t>
      </w:r>
      <w:r>
        <w:rPr>
          <w:rFonts w:hint="eastAsia" w:ascii="宋体"/>
        </w:rPr>
        <w:t>□</w:t>
      </w:r>
      <w:r>
        <w:rPr>
          <w:rFonts w:hint="eastAsia" w:ascii="宋体"/>
          <w:lang w:eastAsia="zh-CN"/>
        </w:rPr>
        <w:t>新产品新技术对接平台</w:t>
      </w:r>
      <w:r>
        <w:rPr>
          <w:rFonts w:ascii="宋体"/>
          <w:lang w:eastAsia="zh-CN"/>
        </w:rPr>
        <w:t xml:space="preserve">    </w:t>
      </w:r>
      <w:r>
        <w:rPr>
          <w:rFonts w:hint="eastAsia" w:ascii="宋体"/>
          <w:lang w:val="en-US" w:eastAsia="zh-CN"/>
        </w:rPr>
        <w:t xml:space="preserve"> </w:t>
      </w:r>
      <w:r>
        <w:rPr>
          <w:rFonts w:hint="eastAsia" w:ascii="宋体"/>
        </w:rPr>
        <w:t>□</w:t>
      </w:r>
      <w:r>
        <w:rPr>
          <w:rFonts w:hint="eastAsia" w:ascii="宋体"/>
          <w:lang w:eastAsia="zh-CN"/>
        </w:rPr>
        <w:t>新技术新产品应用试点</w:t>
      </w:r>
    </w:p>
    <w:p>
      <w:pPr>
        <w:spacing w:line="380" w:lineRule="exact"/>
        <w:ind w:firstLine="630" w:firstLineChars="300"/>
        <w:rPr>
          <w:rFonts w:hint="eastAsia" w:ascii="宋体" w:eastAsia="宋体"/>
          <w:lang w:val="en-US" w:eastAsia="zh-CN"/>
        </w:rPr>
      </w:pPr>
      <w:r>
        <w:rPr>
          <w:rFonts w:hint="eastAsia" w:ascii="宋体"/>
          <w:lang w:val="en-US" w:eastAsia="zh-CN"/>
        </w:rPr>
        <w:t xml:space="preserve"> </w:t>
      </w:r>
      <w:r>
        <w:rPr>
          <w:rFonts w:hint="eastAsia" w:ascii="宋体"/>
        </w:rPr>
        <w:t>□</w:t>
      </w:r>
      <w:r>
        <w:rPr>
          <w:rFonts w:hint="eastAsia" w:ascii="宋体"/>
          <w:lang w:eastAsia="zh-CN"/>
        </w:rPr>
        <w:t>政府优先采购公司产品服务支持</w:t>
      </w:r>
      <w:r>
        <w:rPr>
          <w:rFonts w:hint="eastAsia" w:ascii="宋体"/>
          <w:lang w:val="en-US" w:eastAsia="zh-CN"/>
        </w:rPr>
        <w:t xml:space="preserve">  </w:t>
      </w:r>
      <w:r>
        <w:rPr>
          <w:rFonts w:ascii="宋体"/>
          <w:lang w:val="en-US" w:eastAsia="zh-CN"/>
        </w:rPr>
        <w:t xml:space="preserve">     </w:t>
      </w:r>
      <w:r>
        <w:rPr>
          <w:rFonts w:hint="eastAsia" w:ascii="宋体"/>
        </w:rPr>
        <w:t>□</w:t>
      </w:r>
      <w:r>
        <w:rPr>
          <w:rFonts w:hint="eastAsia" w:ascii="宋体"/>
          <w:lang w:eastAsia="zh-CN"/>
        </w:rPr>
        <w:t>国内外行业展会参展支持</w:t>
      </w:r>
      <w:r>
        <w:rPr>
          <w:rFonts w:ascii="宋体"/>
          <w:lang w:eastAsia="zh-CN"/>
        </w:rPr>
        <w:t xml:space="preserve">    </w:t>
      </w:r>
      <w:r>
        <w:rPr>
          <w:rFonts w:hint="eastAsia" w:ascii="宋体"/>
          <w:lang w:val="en-US" w:eastAsia="zh-CN"/>
        </w:rPr>
        <w:t xml:space="preserve"> </w:t>
      </w:r>
      <w:r>
        <w:rPr>
          <w:rFonts w:hint="eastAsia" w:ascii="宋体"/>
        </w:rPr>
        <w:t>□</w:t>
      </w:r>
      <w:r>
        <w:rPr>
          <w:rFonts w:hint="eastAsia" w:ascii="宋体"/>
          <w:lang w:eastAsia="zh-CN"/>
        </w:rPr>
        <w:t>其他</w:t>
      </w:r>
    </w:p>
    <w:p>
      <w:pPr>
        <w:spacing w:line="380" w:lineRule="exact"/>
        <w:ind w:left="840" w:leftChars="200" w:hanging="420" w:hangingChars="200"/>
        <w:rPr>
          <w:rFonts w:hint="eastAsia" w:ascii="宋体"/>
        </w:rPr>
      </w:pPr>
      <w:r>
        <w:rPr>
          <w:rFonts w:hint="eastAsia" w:ascii="宋体"/>
        </w:rPr>
        <w:t>1</w:t>
      </w:r>
      <w:r>
        <w:rPr>
          <w:rFonts w:hint="eastAsia" w:ascii="宋体"/>
          <w:lang w:val="en-US" w:eastAsia="zh-CN"/>
        </w:rPr>
        <w:t>6</w:t>
      </w:r>
      <w:r>
        <w:rPr>
          <w:rFonts w:hint="eastAsia" w:ascii="宋体"/>
        </w:rPr>
        <w:t>.制约企业科技创新的主要外部因素有哪些（可多选）：</w:t>
      </w:r>
    </w:p>
    <w:p>
      <w:pPr>
        <w:spacing w:line="380" w:lineRule="exact"/>
        <w:ind w:left="840" w:leftChars="200" w:hanging="420" w:hangingChars="200"/>
        <w:rPr>
          <w:rFonts w:hint="eastAsia" w:ascii="宋体"/>
        </w:rPr>
      </w:pPr>
      <w:r>
        <w:rPr>
          <w:rFonts w:hint="eastAsia" w:ascii="宋体"/>
        </w:rPr>
        <w:t xml:space="preserve">   □相关政策落实不到位    □技术市场不健全          □缺乏公平的竞争环境</w:t>
      </w:r>
    </w:p>
    <w:p>
      <w:pPr>
        <w:spacing w:line="380" w:lineRule="exact"/>
        <w:ind w:left="840" w:leftChars="200" w:hanging="420" w:hangingChars="200"/>
        <w:rPr>
          <w:rFonts w:hint="eastAsia" w:ascii="宋体"/>
        </w:rPr>
      </w:pPr>
      <w:r>
        <w:rPr>
          <w:rFonts w:hint="eastAsia" w:ascii="宋体"/>
        </w:rPr>
        <w:t xml:space="preserve">   □技术成果产业化困难    □缺少技术创新服务平台    □知识产权保护力度不够</w:t>
      </w:r>
    </w:p>
    <w:p>
      <w:pPr>
        <w:spacing w:line="380" w:lineRule="exact"/>
        <w:ind w:left="840" w:leftChars="200" w:hanging="420" w:hangingChars="200"/>
        <w:rPr>
          <w:rFonts w:hint="eastAsia" w:ascii="宋体"/>
          <w:u w:val="none"/>
        </w:rPr>
      </w:pPr>
      <w:r>
        <w:rPr>
          <w:rFonts w:hint="eastAsia" w:ascii="宋体"/>
        </w:rPr>
        <w:t xml:space="preserve">   □支持创新的氛围不够    □外部市场不确定性大      □其他（请说明）</w:t>
      </w:r>
      <w:r>
        <w:rPr>
          <w:rFonts w:hint="eastAsia" w:ascii="宋体"/>
          <w:u w:val="single"/>
        </w:rPr>
        <w:t xml:space="preserve">  </w:t>
      </w:r>
      <w:r>
        <w:rPr>
          <w:rFonts w:ascii="宋体"/>
          <w:u w:val="single"/>
        </w:rPr>
        <w:t xml:space="preserve"> </w:t>
      </w:r>
      <w:r>
        <w:rPr>
          <w:rFonts w:hint="eastAsia" w:ascii="宋体"/>
          <w:u w:val="single"/>
        </w:rPr>
        <w:t xml:space="preserve">     </w:t>
      </w:r>
      <w:r>
        <w:rPr>
          <w:rFonts w:ascii="宋体"/>
          <w:u w:val="none" w:color="auto"/>
        </w:rPr>
        <w:t>。</w:t>
      </w:r>
    </w:p>
    <w:p>
      <w:pPr>
        <w:spacing w:before="62" w:after="62" w:line="400" w:lineRule="exact"/>
        <w:ind w:firstLine="420" w:firstLineChars="200"/>
        <w:rPr>
          <w:rFonts w:hint="eastAsia" w:ascii="方正黑体简体" w:eastAsia="方正黑体简体"/>
          <w:bCs/>
        </w:rPr>
      </w:pPr>
      <w:r>
        <w:rPr>
          <w:rFonts w:hint="eastAsia" w:ascii="方正黑体简体" w:eastAsia="方正黑体简体"/>
          <w:bCs/>
        </w:rPr>
        <w:t>四、企业“走出去”和参与“一带一路”建设的情况</w:t>
      </w:r>
    </w:p>
    <w:p>
      <w:pPr>
        <w:spacing w:before="62" w:after="62" w:line="380" w:lineRule="exact"/>
        <w:ind w:firstLine="420" w:firstLineChars="200"/>
        <w:rPr>
          <w:rFonts w:ascii="宋体"/>
          <w:bCs/>
        </w:rPr>
      </w:pPr>
      <w:r>
        <w:rPr>
          <w:rFonts w:hint="eastAsia" w:ascii="宋体"/>
          <w:bCs/>
        </w:rPr>
        <w:t>1．企业海外投资的国家（地区）及经营类型</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1082"/>
        <w:gridCol w:w="1459"/>
        <w:gridCol w:w="2094"/>
        <w:gridCol w:w="1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1148" w:type="dxa"/>
            <w:tcBorders>
              <w:top w:val="single" w:color="auto" w:sz="4" w:space="0"/>
              <w:left w:val="single" w:color="auto" w:sz="4" w:space="0"/>
              <w:bottom w:val="single" w:color="auto" w:sz="4" w:space="0"/>
              <w:right w:val="single" w:color="auto" w:sz="4" w:space="0"/>
              <w:tl2br w:val="nil"/>
              <w:tr2bl w:val="nil"/>
            </w:tcBorders>
            <w:vAlign w:val="center"/>
          </w:tcPr>
          <w:p>
            <w:pPr>
              <w:spacing w:before="62" w:after="62" w:line="380" w:lineRule="exact"/>
              <w:jc w:val="center"/>
              <w:rPr>
                <w:rFonts w:ascii="宋体"/>
                <w:bCs/>
              </w:rPr>
            </w:pPr>
            <w:r>
              <w:rPr>
                <w:rFonts w:hint="eastAsia" w:ascii="宋体"/>
                <w:bCs/>
              </w:rPr>
              <w:t>地区</w:t>
            </w:r>
          </w:p>
        </w:tc>
        <w:tc>
          <w:tcPr>
            <w:tcW w:w="1082" w:type="dxa"/>
            <w:tcBorders>
              <w:top w:val="single" w:color="auto" w:sz="4" w:space="0"/>
              <w:left w:val="single" w:color="auto" w:sz="4" w:space="0"/>
              <w:bottom w:val="single" w:color="auto" w:sz="4" w:space="0"/>
              <w:right w:val="single" w:color="auto" w:sz="4" w:space="0"/>
              <w:tl2br w:val="nil"/>
              <w:tr2bl w:val="nil"/>
            </w:tcBorders>
            <w:vAlign w:val="center"/>
          </w:tcPr>
          <w:p>
            <w:pPr>
              <w:spacing w:before="62" w:after="62" w:line="380" w:lineRule="exact"/>
              <w:jc w:val="center"/>
              <w:rPr>
                <w:rFonts w:ascii="宋体"/>
                <w:bCs/>
              </w:rPr>
            </w:pPr>
            <w:r>
              <w:rPr>
                <w:rFonts w:hint="eastAsia" w:ascii="宋体"/>
                <w:bCs/>
              </w:rPr>
              <w:t>已投资</w:t>
            </w:r>
          </w:p>
        </w:tc>
        <w:tc>
          <w:tcPr>
            <w:tcW w:w="1459" w:type="dxa"/>
            <w:tcBorders>
              <w:top w:val="single" w:color="auto" w:sz="4" w:space="0"/>
              <w:left w:val="single" w:color="auto" w:sz="4" w:space="0"/>
              <w:bottom w:val="single" w:color="auto" w:sz="4" w:space="0"/>
              <w:right w:val="single" w:color="auto" w:sz="4" w:space="0"/>
              <w:tl2br w:val="nil"/>
              <w:tr2bl w:val="nil"/>
            </w:tcBorders>
            <w:vAlign w:val="center"/>
          </w:tcPr>
          <w:p>
            <w:pPr>
              <w:spacing w:before="62" w:after="62" w:line="380" w:lineRule="exact"/>
              <w:jc w:val="center"/>
              <w:rPr>
                <w:rFonts w:ascii="宋体"/>
                <w:bCs/>
              </w:rPr>
            </w:pPr>
            <w:r>
              <w:rPr>
                <w:rFonts w:hint="eastAsia" w:ascii="宋体"/>
                <w:bCs/>
              </w:rPr>
              <w:t>具体国家</w:t>
            </w:r>
          </w:p>
          <w:p>
            <w:pPr>
              <w:spacing w:before="62" w:after="62" w:line="380" w:lineRule="exact"/>
              <w:jc w:val="center"/>
              <w:rPr>
                <w:rFonts w:ascii="宋体"/>
                <w:bCs/>
              </w:rPr>
            </w:pPr>
            <w:r>
              <w:rPr>
                <w:rFonts w:hint="eastAsia" w:ascii="宋体"/>
                <w:bCs/>
              </w:rPr>
              <w:t>和地区</w:t>
            </w:r>
          </w:p>
        </w:tc>
        <w:tc>
          <w:tcPr>
            <w:tcW w:w="2094" w:type="dxa"/>
            <w:tcBorders>
              <w:top w:val="single" w:color="auto" w:sz="4" w:space="0"/>
              <w:left w:val="single" w:color="auto" w:sz="4" w:space="0"/>
              <w:bottom w:val="single" w:color="auto" w:sz="4" w:space="0"/>
              <w:right w:val="single" w:color="auto" w:sz="4" w:space="0"/>
              <w:tl2br w:val="nil"/>
              <w:tr2bl w:val="nil"/>
            </w:tcBorders>
            <w:vAlign w:val="center"/>
          </w:tcPr>
          <w:p>
            <w:pPr>
              <w:spacing w:before="62" w:after="62" w:line="380" w:lineRule="exact"/>
              <w:ind w:firstLine="525" w:firstLineChars="250"/>
              <w:rPr>
                <w:rFonts w:ascii="宋体"/>
                <w:bCs/>
              </w:rPr>
            </w:pPr>
            <w:r>
              <w:rPr>
                <w:rFonts w:hint="eastAsia" w:ascii="宋体"/>
                <w:bCs/>
              </w:rPr>
              <w:t>境外业务</w:t>
            </w:r>
          </w:p>
          <w:p>
            <w:pPr>
              <w:spacing w:before="62" w:after="62" w:line="380" w:lineRule="exact"/>
              <w:ind w:firstLine="210" w:firstLineChars="100"/>
              <w:rPr>
                <w:rFonts w:ascii="宋体"/>
                <w:bCs/>
              </w:rPr>
            </w:pPr>
            <w:r>
              <w:rPr>
                <w:rFonts w:hint="eastAsia" w:ascii="宋体"/>
                <w:bCs/>
              </w:rPr>
              <w:t>所属行业和代码</w:t>
            </w:r>
          </w:p>
        </w:tc>
        <w:tc>
          <w:tcPr>
            <w:tcW w:w="1848" w:type="dxa"/>
            <w:tcBorders>
              <w:top w:val="single" w:color="auto" w:sz="4" w:space="0"/>
              <w:left w:val="single" w:color="auto" w:sz="4" w:space="0"/>
              <w:bottom w:val="single" w:color="auto" w:sz="4" w:space="0"/>
              <w:right w:val="single" w:color="auto" w:sz="4" w:space="0"/>
              <w:tl2br w:val="nil"/>
              <w:tr2bl w:val="nil"/>
            </w:tcBorders>
            <w:vAlign w:val="center"/>
          </w:tcPr>
          <w:p>
            <w:pPr>
              <w:spacing w:before="62" w:after="62" w:line="380" w:lineRule="exact"/>
              <w:rPr>
                <w:rFonts w:ascii="宋体"/>
                <w:bCs/>
              </w:rPr>
            </w:pPr>
            <w:r>
              <w:rPr>
                <w:rFonts w:hint="eastAsia" w:ascii="宋体"/>
                <w:bCs/>
              </w:rPr>
              <w:t>已开展的经营类型（填写代号）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tcBorders>
              <w:top w:val="single" w:color="auto" w:sz="4" w:space="0"/>
              <w:left w:val="single" w:color="auto" w:sz="4" w:space="0"/>
              <w:bottom w:val="single" w:color="auto" w:sz="4" w:space="0"/>
              <w:right w:val="single" w:color="auto" w:sz="4" w:space="0"/>
              <w:tl2br w:val="nil"/>
              <w:tr2bl w:val="nil"/>
            </w:tcBorders>
          </w:tcPr>
          <w:p>
            <w:pPr>
              <w:spacing w:before="62" w:after="62" w:line="380" w:lineRule="exact"/>
              <w:jc w:val="center"/>
              <w:rPr>
                <w:rFonts w:ascii="宋体"/>
                <w:bCs/>
              </w:rPr>
            </w:pPr>
            <w:r>
              <w:rPr>
                <w:rFonts w:hint="eastAsia" w:ascii="宋体"/>
                <w:bCs/>
              </w:rPr>
              <w:t>亚洲</w:t>
            </w:r>
          </w:p>
        </w:tc>
        <w:tc>
          <w:tcPr>
            <w:tcW w:w="1082" w:type="dxa"/>
            <w:tcBorders>
              <w:top w:val="single" w:color="auto" w:sz="4" w:space="0"/>
              <w:left w:val="single" w:color="auto" w:sz="4" w:space="0"/>
              <w:bottom w:val="single" w:color="auto" w:sz="4" w:space="0"/>
              <w:right w:val="single" w:color="auto" w:sz="4" w:space="0"/>
              <w:tl2br w:val="nil"/>
              <w:tr2bl w:val="nil"/>
            </w:tcBorders>
            <w:vAlign w:val="center"/>
          </w:tcPr>
          <w:p>
            <w:pPr>
              <w:spacing w:before="62" w:after="62" w:line="380" w:lineRule="exact"/>
              <w:ind w:firstLine="420" w:firstLineChars="200"/>
              <w:rPr>
                <w:rFonts w:ascii="宋体"/>
                <w:bCs/>
              </w:rPr>
            </w:pPr>
            <w:r>
              <w:rPr>
                <w:rFonts w:hint="eastAsia" w:ascii="宋体"/>
                <w:bCs/>
              </w:rPr>
              <w:t>□</w:t>
            </w:r>
          </w:p>
        </w:tc>
        <w:tc>
          <w:tcPr>
            <w:tcW w:w="1459" w:type="dxa"/>
            <w:tcBorders>
              <w:top w:val="single" w:color="auto" w:sz="4" w:space="0"/>
              <w:left w:val="single" w:color="auto" w:sz="4" w:space="0"/>
              <w:bottom w:val="single" w:color="auto" w:sz="4" w:space="0"/>
              <w:right w:val="single" w:color="auto" w:sz="4" w:space="0"/>
              <w:tl2br w:val="nil"/>
              <w:tr2bl w:val="nil"/>
            </w:tcBorders>
            <w:vAlign w:val="center"/>
          </w:tcPr>
          <w:p>
            <w:pPr>
              <w:spacing w:before="62" w:after="62" w:line="380" w:lineRule="exact"/>
              <w:ind w:firstLine="420" w:firstLineChars="200"/>
              <w:rPr>
                <w:rFonts w:ascii="宋体"/>
                <w:bCs/>
              </w:rPr>
            </w:pPr>
          </w:p>
        </w:tc>
        <w:tc>
          <w:tcPr>
            <w:tcW w:w="2094" w:type="dxa"/>
            <w:tcBorders>
              <w:top w:val="single" w:color="auto" w:sz="4" w:space="0"/>
              <w:left w:val="single" w:color="auto" w:sz="4" w:space="0"/>
              <w:bottom w:val="single" w:color="auto" w:sz="4" w:space="0"/>
              <w:right w:val="single" w:color="auto" w:sz="4" w:space="0"/>
              <w:tl2br w:val="nil"/>
              <w:tr2bl w:val="nil"/>
            </w:tcBorders>
            <w:vAlign w:val="center"/>
          </w:tcPr>
          <w:p>
            <w:pPr>
              <w:spacing w:before="62" w:after="62" w:line="380" w:lineRule="exact"/>
              <w:ind w:firstLine="420" w:firstLineChars="200"/>
              <w:rPr>
                <w:rFonts w:ascii="宋体"/>
                <w:bCs/>
              </w:rPr>
            </w:pPr>
          </w:p>
        </w:tc>
        <w:tc>
          <w:tcPr>
            <w:tcW w:w="1848" w:type="dxa"/>
            <w:tcBorders>
              <w:top w:val="single" w:color="auto" w:sz="4" w:space="0"/>
              <w:left w:val="single" w:color="auto" w:sz="4" w:space="0"/>
              <w:bottom w:val="single" w:color="auto" w:sz="4" w:space="0"/>
              <w:right w:val="single" w:color="auto" w:sz="4" w:space="0"/>
              <w:tl2br w:val="nil"/>
              <w:tr2bl w:val="nil"/>
            </w:tcBorders>
            <w:vAlign w:val="center"/>
          </w:tcPr>
          <w:p>
            <w:pPr>
              <w:spacing w:before="62" w:after="62" w:line="380" w:lineRule="exact"/>
              <w:ind w:firstLine="420" w:firstLineChars="200"/>
              <w:rPr>
                <w:rFonts w:asci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tcBorders>
              <w:top w:val="single" w:color="auto" w:sz="4" w:space="0"/>
              <w:left w:val="single" w:color="auto" w:sz="4" w:space="0"/>
              <w:bottom w:val="single" w:color="auto" w:sz="4" w:space="0"/>
              <w:right w:val="single" w:color="auto" w:sz="4" w:space="0"/>
              <w:tl2br w:val="nil"/>
              <w:tr2bl w:val="nil"/>
            </w:tcBorders>
          </w:tcPr>
          <w:p>
            <w:pPr>
              <w:spacing w:before="62" w:after="62" w:line="380" w:lineRule="exact"/>
              <w:jc w:val="center"/>
              <w:rPr>
                <w:rFonts w:ascii="宋体"/>
                <w:bCs/>
              </w:rPr>
            </w:pPr>
            <w:r>
              <w:rPr>
                <w:rFonts w:hint="eastAsia" w:ascii="宋体"/>
                <w:bCs/>
              </w:rPr>
              <w:t>欧洲</w:t>
            </w:r>
          </w:p>
        </w:tc>
        <w:tc>
          <w:tcPr>
            <w:tcW w:w="1082" w:type="dxa"/>
            <w:tcBorders>
              <w:top w:val="single" w:color="auto" w:sz="4" w:space="0"/>
              <w:left w:val="single" w:color="auto" w:sz="4" w:space="0"/>
              <w:bottom w:val="single" w:color="auto" w:sz="4" w:space="0"/>
              <w:right w:val="single" w:color="auto" w:sz="4" w:space="0"/>
              <w:tl2br w:val="nil"/>
              <w:tr2bl w:val="nil"/>
            </w:tcBorders>
            <w:vAlign w:val="center"/>
          </w:tcPr>
          <w:p>
            <w:pPr>
              <w:spacing w:before="62" w:after="62" w:line="380" w:lineRule="exact"/>
              <w:ind w:firstLine="420" w:firstLineChars="200"/>
              <w:rPr>
                <w:rFonts w:ascii="宋体"/>
                <w:bCs/>
              </w:rPr>
            </w:pPr>
            <w:r>
              <w:rPr>
                <w:rFonts w:hint="eastAsia" w:ascii="宋体"/>
                <w:bCs/>
              </w:rPr>
              <w:t>□</w:t>
            </w:r>
          </w:p>
        </w:tc>
        <w:tc>
          <w:tcPr>
            <w:tcW w:w="1459" w:type="dxa"/>
            <w:tcBorders>
              <w:top w:val="single" w:color="auto" w:sz="4" w:space="0"/>
              <w:left w:val="single" w:color="auto" w:sz="4" w:space="0"/>
              <w:bottom w:val="single" w:color="auto" w:sz="4" w:space="0"/>
              <w:right w:val="single" w:color="auto" w:sz="4" w:space="0"/>
              <w:tl2br w:val="nil"/>
              <w:tr2bl w:val="nil"/>
            </w:tcBorders>
            <w:vAlign w:val="center"/>
          </w:tcPr>
          <w:p>
            <w:pPr>
              <w:spacing w:before="62" w:after="62" w:line="380" w:lineRule="exact"/>
              <w:ind w:firstLine="420" w:firstLineChars="200"/>
              <w:rPr>
                <w:rFonts w:ascii="宋体"/>
                <w:bCs/>
              </w:rPr>
            </w:pPr>
          </w:p>
        </w:tc>
        <w:tc>
          <w:tcPr>
            <w:tcW w:w="2094" w:type="dxa"/>
            <w:tcBorders>
              <w:top w:val="single" w:color="auto" w:sz="4" w:space="0"/>
              <w:left w:val="single" w:color="auto" w:sz="4" w:space="0"/>
              <w:bottom w:val="single" w:color="auto" w:sz="4" w:space="0"/>
              <w:right w:val="single" w:color="auto" w:sz="4" w:space="0"/>
              <w:tl2br w:val="nil"/>
              <w:tr2bl w:val="nil"/>
            </w:tcBorders>
            <w:vAlign w:val="center"/>
          </w:tcPr>
          <w:p>
            <w:pPr>
              <w:spacing w:before="62" w:after="62" w:line="380" w:lineRule="exact"/>
              <w:ind w:firstLine="420" w:firstLineChars="200"/>
              <w:rPr>
                <w:rFonts w:ascii="宋体"/>
                <w:bCs/>
              </w:rPr>
            </w:pPr>
          </w:p>
        </w:tc>
        <w:tc>
          <w:tcPr>
            <w:tcW w:w="1848" w:type="dxa"/>
            <w:tcBorders>
              <w:top w:val="single" w:color="auto" w:sz="4" w:space="0"/>
              <w:left w:val="single" w:color="auto" w:sz="4" w:space="0"/>
              <w:bottom w:val="single" w:color="auto" w:sz="4" w:space="0"/>
              <w:right w:val="single" w:color="auto" w:sz="4" w:space="0"/>
              <w:tl2br w:val="nil"/>
              <w:tr2bl w:val="nil"/>
            </w:tcBorders>
            <w:vAlign w:val="center"/>
          </w:tcPr>
          <w:p>
            <w:pPr>
              <w:spacing w:before="62" w:after="62" w:line="380" w:lineRule="exact"/>
              <w:ind w:firstLine="420" w:firstLineChars="200"/>
              <w:rPr>
                <w:rFonts w:asci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tcBorders>
              <w:top w:val="single" w:color="auto" w:sz="4" w:space="0"/>
              <w:left w:val="single" w:color="auto" w:sz="4" w:space="0"/>
              <w:bottom w:val="single" w:color="auto" w:sz="4" w:space="0"/>
              <w:right w:val="single" w:color="auto" w:sz="4" w:space="0"/>
              <w:tl2br w:val="nil"/>
              <w:tr2bl w:val="nil"/>
            </w:tcBorders>
            <w:vAlign w:val="center"/>
          </w:tcPr>
          <w:p>
            <w:pPr>
              <w:spacing w:before="62" w:after="62" w:line="380" w:lineRule="exact"/>
              <w:jc w:val="center"/>
              <w:rPr>
                <w:rFonts w:ascii="宋体"/>
                <w:bCs/>
              </w:rPr>
            </w:pPr>
            <w:r>
              <w:rPr>
                <w:rFonts w:hint="eastAsia" w:ascii="宋体"/>
                <w:bCs/>
              </w:rPr>
              <w:t>北美洲</w:t>
            </w:r>
          </w:p>
        </w:tc>
        <w:tc>
          <w:tcPr>
            <w:tcW w:w="1082" w:type="dxa"/>
            <w:tcBorders>
              <w:top w:val="single" w:color="auto" w:sz="4" w:space="0"/>
              <w:left w:val="single" w:color="auto" w:sz="4" w:space="0"/>
              <w:bottom w:val="single" w:color="auto" w:sz="4" w:space="0"/>
              <w:right w:val="single" w:color="auto" w:sz="4" w:space="0"/>
              <w:tl2br w:val="nil"/>
              <w:tr2bl w:val="nil"/>
            </w:tcBorders>
            <w:vAlign w:val="center"/>
          </w:tcPr>
          <w:p>
            <w:pPr>
              <w:spacing w:before="62" w:after="62" w:line="380" w:lineRule="exact"/>
              <w:ind w:firstLine="420" w:firstLineChars="200"/>
              <w:rPr>
                <w:rFonts w:ascii="宋体"/>
                <w:bCs/>
              </w:rPr>
            </w:pPr>
            <w:r>
              <w:rPr>
                <w:rFonts w:hint="eastAsia" w:ascii="宋体"/>
                <w:bCs/>
              </w:rPr>
              <w:t>□</w:t>
            </w:r>
          </w:p>
        </w:tc>
        <w:tc>
          <w:tcPr>
            <w:tcW w:w="1459" w:type="dxa"/>
            <w:tcBorders>
              <w:top w:val="single" w:color="auto" w:sz="4" w:space="0"/>
              <w:left w:val="single" w:color="auto" w:sz="4" w:space="0"/>
              <w:bottom w:val="single" w:color="auto" w:sz="4" w:space="0"/>
              <w:right w:val="single" w:color="auto" w:sz="4" w:space="0"/>
              <w:tl2br w:val="nil"/>
              <w:tr2bl w:val="nil"/>
            </w:tcBorders>
            <w:vAlign w:val="center"/>
          </w:tcPr>
          <w:p>
            <w:pPr>
              <w:spacing w:before="62" w:after="62" w:line="380" w:lineRule="exact"/>
              <w:ind w:firstLine="420" w:firstLineChars="200"/>
              <w:rPr>
                <w:rFonts w:ascii="宋体"/>
                <w:bCs/>
              </w:rPr>
            </w:pPr>
          </w:p>
        </w:tc>
        <w:tc>
          <w:tcPr>
            <w:tcW w:w="2094" w:type="dxa"/>
            <w:tcBorders>
              <w:top w:val="single" w:color="auto" w:sz="4" w:space="0"/>
              <w:left w:val="single" w:color="auto" w:sz="4" w:space="0"/>
              <w:bottom w:val="single" w:color="auto" w:sz="4" w:space="0"/>
              <w:right w:val="single" w:color="auto" w:sz="4" w:space="0"/>
              <w:tl2br w:val="nil"/>
              <w:tr2bl w:val="nil"/>
            </w:tcBorders>
            <w:vAlign w:val="center"/>
          </w:tcPr>
          <w:p>
            <w:pPr>
              <w:spacing w:before="62" w:after="62" w:line="380" w:lineRule="exact"/>
              <w:ind w:firstLine="420" w:firstLineChars="200"/>
              <w:rPr>
                <w:rFonts w:ascii="宋体"/>
                <w:bCs/>
              </w:rPr>
            </w:pPr>
          </w:p>
        </w:tc>
        <w:tc>
          <w:tcPr>
            <w:tcW w:w="1848" w:type="dxa"/>
            <w:tcBorders>
              <w:top w:val="single" w:color="auto" w:sz="4" w:space="0"/>
              <w:left w:val="single" w:color="auto" w:sz="4" w:space="0"/>
              <w:bottom w:val="single" w:color="auto" w:sz="4" w:space="0"/>
              <w:right w:val="single" w:color="auto" w:sz="4" w:space="0"/>
              <w:tl2br w:val="nil"/>
              <w:tr2bl w:val="nil"/>
            </w:tcBorders>
            <w:vAlign w:val="center"/>
          </w:tcPr>
          <w:p>
            <w:pPr>
              <w:spacing w:before="62" w:after="62" w:line="380" w:lineRule="exact"/>
              <w:ind w:firstLine="420" w:firstLineChars="200"/>
              <w:rPr>
                <w:rFonts w:asci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tcBorders>
              <w:top w:val="single" w:color="auto" w:sz="4" w:space="0"/>
              <w:left w:val="single" w:color="auto" w:sz="4" w:space="0"/>
              <w:bottom w:val="single" w:color="auto" w:sz="4" w:space="0"/>
              <w:right w:val="single" w:color="auto" w:sz="4" w:space="0"/>
              <w:tl2br w:val="nil"/>
              <w:tr2bl w:val="nil"/>
            </w:tcBorders>
            <w:vAlign w:val="center"/>
          </w:tcPr>
          <w:p>
            <w:pPr>
              <w:spacing w:before="62" w:after="62" w:line="380" w:lineRule="exact"/>
              <w:jc w:val="center"/>
              <w:rPr>
                <w:rFonts w:ascii="宋体"/>
                <w:bCs/>
              </w:rPr>
            </w:pPr>
            <w:r>
              <w:rPr>
                <w:rFonts w:hint="eastAsia" w:ascii="宋体"/>
                <w:bCs/>
              </w:rPr>
              <w:t>南美洲</w:t>
            </w:r>
          </w:p>
        </w:tc>
        <w:tc>
          <w:tcPr>
            <w:tcW w:w="1082" w:type="dxa"/>
            <w:tcBorders>
              <w:top w:val="single" w:color="auto" w:sz="4" w:space="0"/>
              <w:left w:val="single" w:color="auto" w:sz="4" w:space="0"/>
              <w:bottom w:val="single" w:color="auto" w:sz="4" w:space="0"/>
              <w:right w:val="single" w:color="auto" w:sz="4" w:space="0"/>
              <w:tl2br w:val="nil"/>
              <w:tr2bl w:val="nil"/>
            </w:tcBorders>
            <w:vAlign w:val="center"/>
          </w:tcPr>
          <w:p>
            <w:pPr>
              <w:spacing w:before="62" w:after="62" w:line="380" w:lineRule="exact"/>
              <w:ind w:firstLine="420" w:firstLineChars="200"/>
              <w:rPr>
                <w:rFonts w:ascii="宋体"/>
                <w:bCs/>
              </w:rPr>
            </w:pPr>
            <w:r>
              <w:rPr>
                <w:rFonts w:hint="eastAsia" w:ascii="宋体"/>
                <w:bCs/>
              </w:rPr>
              <w:t>□</w:t>
            </w:r>
          </w:p>
        </w:tc>
        <w:tc>
          <w:tcPr>
            <w:tcW w:w="1459" w:type="dxa"/>
            <w:tcBorders>
              <w:top w:val="single" w:color="auto" w:sz="4" w:space="0"/>
              <w:left w:val="single" w:color="auto" w:sz="4" w:space="0"/>
              <w:bottom w:val="single" w:color="auto" w:sz="4" w:space="0"/>
              <w:right w:val="single" w:color="auto" w:sz="4" w:space="0"/>
              <w:tl2br w:val="nil"/>
              <w:tr2bl w:val="nil"/>
            </w:tcBorders>
            <w:vAlign w:val="center"/>
          </w:tcPr>
          <w:p>
            <w:pPr>
              <w:spacing w:before="62" w:after="62" w:line="380" w:lineRule="exact"/>
              <w:ind w:firstLine="420" w:firstLineChars="200"/>
              <w:rPr>
                <w:rFonts w:ascii="宋体"/>
                <w:bCs/>
              </w:rPr>
            </w:pPr>
          </w:p>
        </w:tc>
        <w:tc>
          <w:tcPr>
            <w:tcW w:w="2094" w:type="dxa"/>
            <w:tcBorders>
              <w:top w:val="single" w:color="auto" w:sz="4" w:space="0"/>
              <w:left w:val="single" w:color="auto" w:sz="4" w:space="0"/>
              <w:bottom w:val="single" w:color="auto" w:sz="4" w:space="0"/>
              <w:right w:val="single" w:color="auto" w:sz="4" w:space="0"/>
              <w:tl2br w:val="nil"/>
              <w:tr2bl w:val="nil"/>
            </w:tcBorders>
            <w:vAlign w:val="center"/>
          </w:tcPr>
          <w:p>
            <w:pPr>
              <w:spacing w:before="62" w:after="62" w:line="380" w:lineRule="exact"/>
              <w:ind w:firstLine="420" w:firstLineChars="200"/>
              <w:rPr>
                <w:rFonts w:ascii="宋体"/>
                <w:bCs/>
              </w:rPr>
            </w:pPr>
          </w:p>
        </w:tc>
        <w:tc>
          <w:tcPr>
            <w:tcW w:w="1848" w:type="dxa"/>
            <w:tcBorders>
              <w:top w:val="single" w:color="auto" w:sz="4" w:space="0"/>
              <w:left w:val="single" w:color="auto" w:sz="4" w:space="0"/>
              <w:bottom w:val="single" w:color="auto" w:sz="4" w:space="0"/>
              <w:right w:val="single" w:color="auto" w:sz="4" w:space="0"/>
              <w:tl2br w:val="nil"/>
              <w:tr2bl w:val="nil"/>
            </w:tcBorders>
            <w:vAlign w:val="center"/>
          </w:tcPr>
          <w:p>
            <w:pPr>
              <w:spacing w:before="62" w:after="62" w:line="380" w:lineRule="exact"/>
              <w:ind w:firstLine="420" w:firstLineChars="200"/>
              <w:rPr>
                <w:rFonts w:asci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tcBorders>
              <w:top w:val="single" w:color="auto" w:sz="4" w:space="0"/>
              <w:left w:val="single" w:color="auto" w:sz="4" w:space="0"/>
              <w:bottom w:val="single" w:color="auto" w:sz="4" w:space="0"/>
              <w:right w:val="single" w:color="auto" w:sz="4" w:space="0"/>
              <w:tl2br w:val="nil"/>
              <w:tr2bl w:val="nil"/>
            </w:tcBorders>
            <w:vAlign w:val="center"/>
          </w:tcPr>
          <w:p>
            <w:pPr>
              <w:spacing w:before="62" w:after="62" w:line="380" w:lineRule="exact"/>
              <w:jc w:val="center"/>
              <w:rPr>
                <w:rFonts w:ascii="宋体"/>
                <w:bCs/>
              </w:rPr>
            </w:pPr>
            <w:r>
              <w:rPr>
                <w:rFonts w:hint="eastAsia" w:ascii="宋体"/>
                <w:bCs/>
              </w:rPr>
              <w:t>非洲</w:t>
            </w:r>
          </w:p>
        </w:tc>
        <w:tc>
          <w:tcPr>
            <w:tcW w:w="1082" w:type="dxa"/>
            <w:tcBorders>
              <w:top w:val="single" w:color="auto" w:sz="4" w:space="0"/>
              <w:left w:val="single" w:color="auto" w:sz="4" w:space="0"/>
              <w:bottom w:val="single" w:color="auto" w:sz="4" w:space="0"/>
              <w:right w:val="single" w:color="auto" w:sz="4" w:space="0"/>
              <w:tl2br w:val="nil"/>
              <w:tr2bl w:val="nil"/>
            </w:tcBorders>
            <w:vAlign w:val="center"/>
          </w:tcPr>
          <w:p>
            <w:pPr>
              <w:spacing w:before="62" w:after="62" w:line="380" w:lineRule="exact"/>
              <w:ind w:firstLine="420" w:firstLineChars="200"/>
              <w:rPr>
                <w:rFonts w:ascii="宋体"/>
                <w:bCs/>
              </w:rPr>
            </w:pPr>
            <w:r>
              <w:rPr>
                <w:rFonts w:hint="eastAsia" w:ascii="宋体"/>
                <w:bCs/>
              </w:rPr>
              <w:t>□</w:t>
            </w:r>
          </w:p>
        </w:tc>
        <w:tc>
          <w:tcPr>
            <w:tcW w:w="1459" w:type="dxa"/>
            <w:tcBorders>
              <w:top w:val="single" w:color="auto" w:sz="4" w:space="0"/>
              <w:left w:val="single" w:color="auto" w:sz="4" w:space="0"/>
              <w:bottom w:val="single" w:color="auto" w:sz="4" w:space="0"/>
              <w:right w:val="single" w:color="auto" w:sz="4" w:space="0"/>
              <w:tl2br w:val="nil"/>
              <w:tr2bl w:val="nil"/>
            </w:tcBorders>
            <w:vAlign w:val="center"/>
          </w:tcPr>
          <w:p>
            <w:pPr>
              <w:spacing w:before="62" w:after="62" w:line="380" w:lineRule="exact"/>
              <w:ind w:firstLine="420" w:firstLineChars="200"/>
              <w:rPr>
                <w:rFonts w:ascii="宋体"/>
                <w:bCs/>
              </w:rPr>
            </w:pPr>
          </w:p>
        </w:tc>
        <w:tc>
          <w:tcPr>
            <w:tcW w:w="2094" w:type="dxa"/>
            <w:tcBorders>
              <w:top w:val="single" w:color="auto" w:sz="4" w:space="0"/>
              <w:left w:val="single" w:color="auto" w:sz="4" w:space="0"/>
              <w:bottom w:val="single" w:color="auto" w:sz="4" w:space="0"/>
              <w:right w:val="single" w:color="auto" w:sz="4" w:space="0"/>
              <w:tl2br w:val="nil"/>
              <w:tr2bl w:val="nil"/>
            </w:tcBorders>
            <w:vAlign w:val="center"/>
          </w:tcPr>
          <w:p>
            <w:pPr>
              <w:spacing w:before="62" w:after="62" w:line="380" w:lineRule="exact"/>
              <w:ind w:firstLine="420" w:firstLineChars="200"/>
              <w:rPr>
                <w:rFonts w:ascii="宋体"/>
                <w:bCs/>
              </w:rPr>
            </w:pPr>
          </w:p>
        </w:tc>
        <w:tc>
          <w:tcPr>
            <w:tcW w:w="1848" w:type="dxa"/>
            <w:tcBorders>
              <w:top w:val="single" w:color="auto" w:sz="4" w:space="0"/>
              <w:left w:val="single" w:color="auto" w:sz="4" w:space="0"/>
              <w:bottom w:val="single" w:color="auto" w:sz="4" w:space="0"/>
              <w:right w:val="single" w:color="auto" w:sz="4" w:space="0"/>
              <w:tl2br w:val="nil"/>
              <w:tr2bl w:val="nil"/>
            </w:tcBorders>
            <w:vAlign w:val="center"/>
          </w:tcPr>
          <w:p>
            <w:pPr>
              <w:spacing w:before="62" w:after="62" w:line="380" w:lineRule="exact"/>
              <w:ind w:firstLine="420" w:firstLineChars="200"/>
              <w:rPr>
                <w:rFonts w:asci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tcBorders>
              <w:top w:val="single" w:color="auto" w:sz="4" w:space="0"/>
              <w:left w:val="single" w:color="auto" w:sz="4" w:space="0"/>
              <w:bottom w:val="single" w:color="auto" w:sz="4" w:space="0"/>
              <w:right w:val="single" w:color="auto" w:sz="4" w:space="0"/>
              <w:tl2br w:val="nil"/>
              <w:tr2bl w:val="nil"/>
            </w:tcBorders>
            <w:vAlign w:val="center"/>
          </w:tcPr>
          <w:p>
            <w:pPr>
              <w:spacing w:before="62" w:after="62" w:line="380" w:lineRule="exact"/>
              <w:jc w:val="center"/>
              <w:rPr>
                <w:rFonts w:ascii="宋体"/>
                <w:bCs/>
              </w:rPr>
            </w:pPr>
            <w:r>
              <w:rPr>
                <w:rFonts w:hint="eastAsia" w:ascii="宋体"/>
                <w:bCs/>
              </w:rPr>
              <w:t>大洋洲</w:t>
            </w:r>
          </w:p>
        </w:tc>
        <w:tc>
          <w:tcPr>
            <w:tcW w:w="1082" w:type="dxa"/>
            <w:tcBorders>
              <w:top w:val="single" w:color="auto" w:sz="4" w:space="0"/>
              <w:left w:val="single" w:color="auto" w:sz="4" w:space="0"/>
              <w:bottom w:val="single" w:color="auto" w:sz="4" w:space="0"/>
              <w:right w:val="single" w:color="auto" w:sz="4" w:space="0"/>
              <w:tl2br w:val="nil"/>
              <w:tr2bl w:val="nil"/>
            </w:tcBorders>
            <w:vAlign w:val="center"/>
          </w:tcPr>
          <w:p>
            <w:pPr>
              <w:spacing w:before="62" w:after="62" w:line="380" w:lineRule="exact"/>
              <w:ind w:firstLine="420" w:firstLineChars="200"/>
              <w:rPr>
                <w:rFonts w:ascii="宋体"/>
                <w:bCs/>
              </w:rPr>
            </w:pPr>
            <w:r>
              <w:rPr>
                <w:rFonts w:hint="eastAsia" w:ascii="宋体"/>
                <w:bCs/>
              </w:rPr>
              <w:t>□</w:t>
            </w:r>
          </w:p>
        </w:tc>
        <w:tc>
          <w:tcPr>
            <w:tcW w:w="1459" w:type="dxa"/>
            <w:tcBorders>
              <w:top w:val="single" w:color="auto" w:sz="4" w:space="0"/>
              <w:left w:val="single" w:color="auto" w:sz="4" w:space="0"/>
              <w:bottom w:val="single" w:color="auto" w:sz="4" w:space="0"/>
              <w:right w:val="single" w:color="auto" w:sz="4" w:space="0"/>
              <w:tl2br w:val="nil"/>
              <w:tr2bl w:val="nil"/>
            </w:tcBorders>
            <w:vAlign w:val="center"/>
          </w:tcPr>
          <w:p>
            <w:pPr>
              <w:spacing w:before="62" w:after="62" w:line="380" w:lineRule="exact"/>
              <w:ind w:firstLine="420" w:firstLineChars="200"/>
              <w:rPr>
                <w:rFonts w:ascii="宋体"/>
                <w:bCs/>
              </w:rPr>
            </w:pPr>
          </w:p>
        </w:tc>
        <w:tc>
          <w:tcPr>
            <w:tcW w:w="2094" w:type="dxa"/>
            <w:tcBorders>
              <w:top w:val="single" w:color="auto" w:sz="4" w:space="0"/>
              <w:left w:val="single" w:color="auto" w:sz="4" w:space="0"/>
              <w:bottom w:val="single" w:color="auto" w:sz="4" w:space="0"/>
              <w:right w:val="single" w:color="auto" w:sz="4" w:space="0"/>
              <w:tl2br w:val="nil"/>
              <w:tr2bl w:val="nil"/>
            </w:tcBorders>
            <w:vAlign w:val="center"/>
          </w:tcPr>
          <w:p>
            <w:pPr>
              <w:spacing w:before="62" w:after="62" w:line="380" w:lineRule="exact"/>
              <w:ind w:firstLine="420" w:firstLineChars="200"/>
              <w:rPr>
                <w:rFonts w:ascii="宋体"/>
                <w:bCs/>
              </w:rPr>
            </w:pPr>
          </w:p>
        </w:tc>
        <w:tc>
          <w:tcPr>
            <w:tcW w:w="1848" w:type="dxa"/>
            <w:tcBorders>
              <w:top w:val="single" w:color="auto" w:sz="4" w:space="0"/>
              <w:left w:val="single" w:color="auto" w:sz="4" w:space="0"/>
              <w:bottom w:val="single" w:color="auto" w:sz="4" w:space="0"/>
              <w:right w:val="single" w:color="auto" w:sz="4" w:space="0"/>
              <w:tl2br w:val="nil"/>
              <w:tr2bl w:val="nil"/>
            </w:tcBorders>
            <w:vAlign w:val="center"/>
          </w:tcPr>
          <w:p>
            <w:pPr>
              <w:spacing w:before="62" w:after="62" w:line="380" w:lineRule="exact"/>
              <w:ind w:firstLine="420" w:firstLineChars="200"/>
              <w:rPr>
                <w:rFonts w:ascii="宋体"/>
                <w:bCs/>
              </w:rPr>
            </w:pPr>
          </w:p>
        </w:tc>
      </w:tr>
    </w:tbl>
    <w:p>
      <w:pPr>
        <w:spacing w:line="380" w:lineRule="exact"/>
        <w:ind w:firstLine="420" w:firstLineChars="200"/>
        <w:rPr>
          <w:rFonts w:ascii="宋体"/>
          <w:bCs/>
        </w:rPr>
      </w:pPr>
      <w:r>
        <w:rPr>
          <w:rFonts w:hint="eastAsia" w:ascii="宋体"/>
          <w:bCs/>
        </w:rPr>
        <w:t xml:space="preserve">（请在“已投资”列打勾；在“具体国家或地区”列填写名称；在“境外业务所属行业和代码”列，请按照《企业所属行业分类表》填报行业代码；在“已开展的经营类型”列填写代号：①对外投资办厂  ②进行海外并购  ③境外加工装配  ④境外资源开发  ⑤设立境外研发中心  ⑥建立国际营销网络和物流服务网络  ⑦从事国际农业合资合作 ⑧建设境外经济贸易合作区  </w:t>
      </w:r>
      <w:r>
        <w:rPr>
          <w:rFonts w:hint="eastAsia" w:ascii="宋体" w:cs="宋体"/>
          <w:bCs/>
        </w:rPr>
        <w:t>⑨</w:t>
      </w:r>
      <w:r>
        <w:rPr>
          <w:rFonts w:hint="eastAsia" w:ascii="宋体"/>
          <w:bCs/>
        </w:rPr>
        <w:t>其他</w:t>
      </w:r>
    </w:p>
    <w:p>
      <w:pPr>
        <w:spacing w:line="380" w:lineRule="exact"/>
        <w:ind w:firstLine="420" w:firstLineChars="200"/>
        <w:rPr>
          <w:rFonts w:hint="eastAsia" w:ascii="宋体"/>
          <w:bCs/>
          <w:color w:val="auto"/>
          <w:lang w:val="en-US" w:eastAsia="zh-CN"/>
        </w:rPr>
      </w:pPr>
      <w:r>
        <w:rPr>
          <w:rFonts w:hint="eastAsia" w:ascii="宋体"/>
          <w:bCs/>
        </w:rPr>
        <w:t xml:space="preserve">2.企业共有海外投资企业（项目） </w:t>
      </w:r>
      <w:r>
        <w:rPr>
          <w:rFonts w:hint="eastAsia" w:ascii="宋体"/>
          <w:bCs/>
          <w:u w:val="single"/>
        </w:rPr>
        <w:t xml:space="preserve">  </w:t>
      </w:r>
      <w:r>
        <w:rPr>
          <w:rFonts w:hint="eastAsia" w:ascii="宋体"/>
          <w:bCs/>
          <w:color w:val="auto"/>
          <w:u w:val="single"/>
        </w:rPr>
        <w:t xml:space="preserve">   </w:t>
      </w:r>
      <w:r>
        <w:rPr>
          <w:rFonts w:hint="eastAsia" w:ascii="宋体"/>
          <w:bCs/>
          <w:color w:val="auto"/>
        </w:rPr>
        <w:t>家（项）。</w:t>
      </w:r>
      <w:r>
        <w:rPr>
          <w:rFonts w:hint="eastAsia" w:ascii="宋体"/>
          <w:bCs/>
          <w:color w:val="auto"/>
          <w:lang w:eastAsia="zh-CN"/>
        </w:rPr>
        <w:t>企业</w:t>
      </w:r>
      <w:r>
        <w:rPr>
          <w:rFonts w:hint="eastAsia" w:ascii="宋体"/>
          <w:bCs/>
          <w:color w:val="auto"/>
          <w:lang w:val="en-US" w:eastAsia="zh-CN"/>
        </w:rPr>
        <w:t>2021年度海外收入</w:t>
      </w:r>
      <w:r>
        <w:rPr>
          <w:rFonts w:hint="eastAsia" w:ascii="宋体"/>
          <w:bCs/>
          <w:color w:val="auto"/>
          <w:u w:val="single"/>
          <w:lang w:val="en-US" w:eastAsia="zh-CN"/>
        </w:rPr>
        <w:t xml:space="preserve">     </w:t>
      </w:r>
      <w:r>
        <w:rPr>
          <w:rFonts w:hint="eastAsia" w:ascii="宋体"/>
          <w:bCs/>
          <w:color w:val="auto"/>
          <w:lang w:val="en-US" w:eastAsia="zh-CN"/>
        </w:rPr>
        <w:t>万美元。</w:t>
      </w:r>
    </w:p>
    <w:p>
      <w:pPr>
        <w:spacing w:line="380" w:lineRule="exact"/>
        <w:ind w:firstLine="420" w:firstLineChars="200"/>
        <w:rPr>
          <w:rFonts w:ascii="宋体"/>
          <w:bCs/>
          <w:color w:val="auto"/>
          <w:lang w:val="en-US" w:eastAsia="zh-CN"/>
        </w:rPr>
      </w:pPr>
      <w:r>
        <w:rPr>
          <w:rFonts w:hint="eastAsia" w:ascii="宋体"/>
          <w:bCs/>
          <w:color w:val="auto"/>
          <w:lang w:val="en-US" w:eastAsia="zh-CN"/>
        </w:rPr>
        <w:t>3.企业2021年进口总额</w:t>
      </w:r>
      <w:r>
        <w:rPr>
          <w:rFonts w:hint="eastAsia" w:ascii="宋体"/>
          <w:bCs/>
          <w:color w:val="auto"/>
          <w:u w:val="single"/>
          <w:lang w:val="en-US" w:eastAsia="zh-CN"/>
        </w:rPr>
        <w:t xml:space="preserve">     </w:t>
      </w:r>
      <w:r>
        <w:rPr>
          <w:rFonts w:hint="eastAsia" w:ascii="宋体"/>
          <w:bCs/>
          <w:color w:val="auto"/>
          <w:lang w:val="en-US" w:eastAsia="zh-CN"/>
        </w:rPr>
        <w:t>万美元，其中产品进口</w:t>
      </w:r>
      <w:r>
        <w:rPr>
          <w:rFonts w:hint="eastAsia" w:ascii="宋体"/>
          <w:bCs/>
          <w:color w:val="auto"/>
          <w:u w:val="single"/>
          <w:lang w:val="en-US" w:eastAsia="zh-CN"/>
        </w:rPr>
        <w:t xml:space="preserve">    </w:t>
      </w:r>
      <w:r>
        <w:rPr>
          <w:rFonts w:hint="eastAsia" w:ascii="宋体"/>
          <w:bCs/>
          <w:color w:val="auto"/>
          <w:lang w:val="en-US" w:eastAsia="zh-CN"/>
        </w:rPr>
        <w:t>万美元，服务进口</w:t>
      </w:r>
      <w:r>
        <w:rPr>
          <w:rFonts w:hint="eastAsia" w:ascii="宋体"/>
          <w:bCs/>
          <w:color w:val="auto"/>
          <w:u w:val="single"/>
          <w:lang w:val="en-US" w:eastAsia="zh-CN"/>
        </w:rPr>
        <w:t xml:space="preserve">     </w:t>
      </w:r>
      <w:r>
        <w:rPr>
          <w:rFonts w:hint="eastAsia" w:ascii="宋体"/>
          <w:bCs/>
          <w:color w:val="auto"/>
          <w:lang w:val="en-US" w:eastAsia="zh-CN"/>
        </w:rPr>
        <w:t>万美元。</w:t>
      </w:r>
    </w:p>
    <w:p>
      <w:pPr>
        <w:spacing w:line="380" w:lineRule="exact"/>
        <w:ind w:firstLine="630" w:firstLineChars="300"/>
        <w:rPr>
          <w:rFonts w:ascii="宋体"/>
          <w:bCs/>
          <w:color w:val="auto"/>
          <w:lang w:val="en-US" w:eastAsia="zh-CN"/>
        </w:rPr>
      </w:pPr>
      <w:r>
        <w:rPr>
          <w:rFonts w:hint="eastAsia" w:ascii="宋体"/>
          <w:bCs/>
          <w:color w:val="auto"/>
          <w:lang w:val="en-US" w:eastAsia="zh-CN"/>
        </w:rPr>
        <w:t>企业2021年出口总额</w:t>
      </w:r>
      <w:r>
        <w:rPr>
          <w:rFonts w:hint="eastAsia" w:ascii="宋体"/>
          <w:bCs/>
          <w:color w:val="auto"/>
          <w:u w:val="single"/>
          <w:lang w:val="en-US" w:eastAsia="zh-CN"/>
        </w:rPr>
        <w:t xml:space="preserve">     </w:t>
      </w:r>
      <w:r>
        <w:rPr>
          <w:rFonts w:hint="eastAsia" w:ascii="宋体"/>
          <w:bCs/>
          <w:color w:val="auto"/>
          <w:lang w:val="en-US" w:eastAsia="zh-CN"/>
        </w:rPr>
        <w:t>万美元，其中产品出口</w:t>
      </w:r>
      <w:r>
        <w:rPr>
          <w:rFonts w:hint="eastAsia" w:ascii="宋体"/>
          <w:bCs/>
          <w:color w:val="auto"/>
          <w:u w:val="single"/>
          <w:lang w:val="en-US" w:eastAsia="zh-CN"/>
        </w:rPr>
        <w:t xml:space="preserve">    </w:t>
      </w:r>
      <w:r>
        <w:rPr>
          <w:rFonts w:hint="eastAsia" w:ascii="宋体"/>
          <w:bCs/>
          <w:color w:val="auto"/>
          <w:lang w:val="en-US" w:eastAsia="zh-CN"/>
        </w:rPr>
        <w:t>万美元，服务出口</w:t>
      </w:r>
      <w:r>
        <w:rPr>
          <w:rFonts w:hint="eastAsia" w:ascii="宋体"/>
          <w:bCs/>
          <w:color w:val="auto"/>
          <w:u w:val="single"/>
          <w:lang w:val="en-US" w:eastAsia="zh-CN"/>
        </w:rPr>
        <w:t xml:space="preserve">     </w:t>
      </w:r>
      <w:r>
        <w:rPr>
          <w:rFonts w:hint="eastAsia" w:ascii="宋体"/>
          <w:bCs/>
          <w:color w:val="auto"/>
          <w:lang w:val="en-US" w:eastAsia="zh-CN"/>
        </w:rPr>
        <w:t>万美元。</w:t>
      </w:r>
    </w:p>
    <w:p>
      <w:pPr>
        <w:spacing w:line="380" w:lineRule="exact"/>
        <w:ind w:firstLine="420" w:firstLineChars="200"/>
        <w:rPr>
          <w:rFonts w:ascii="宋体"/>
          <w:bCs/>
        </w:rPr>
      </w:pPr>
      <w:r>
        <w:rPr>
          <w:rFonts w:hint="eastAsia" w:ascii="宋体"/>
          <w:bCs/>
          <w:lang w:val="en-US" w:eastAsia="zh-CN"/>
        </w:rPr>
        <w:t>4</w:t>
      </w:r>
      <w:r>
        <w:rPr>
          <w:rFonts w:hint="eastAsia" w:ascii="宋体"/>
          <w:bCs/>
        </w:rPr>
        <w:t>.企业是否在“一带一路”有投资项目或承包工程：</w:t>
      </w:r>
    </w:p>
    <w:p>
      <w:pPr>
        <w:spacing w:line="380" w:lineRule="exact"/>
        <w:ind w:firstLine="420" w:firstLineChars="200"/>
        <w:rPr>
          <w:rFonts w:ascii="宋体"/>
          <w:bCs/>
        </w:rPr>
      </w:pPr>
      <w:r>
        <w:rPr>
          <w:rFonts w:hint="eastAsia" w:ascii="宋体"/>
          <w:bCs/>
        </w:rPr>
        <w:t xml:space="preserve">  丝绸之路经济带（一带）：□是    </w:t>
      </w:r>
      <w:r>
        <w:rPr>
          <w:rFonts w:ascii="宋体"/>
          <w:bCs/>
        </w:rPr>
        <w:t xml:space="preserve">      </w:t>
      </w:r>
      <w:r>
        <w:rPr>
          <w:rFonts w:hint="eastAsia" w:ascii="宋体"/>
          <w:bCs/>
        </w:rPr>
        <w:t xml:space="preserve">  </w:t>
      </w:r>
      <w:r>
        <w:rPr>
          <w:rFonts w:hint="eastAsia" w:ascii="宋体"/>
          <w:color w:val="auto"/>
        </w:rPr>
        <w:t>□</w:t>
      </w:r>
      <w:r>
        <w:rPr>
          <w:rFonts w:hint="eastAsia" w:ascii="宋体"/>
          <w:bCs/>
        </w:rPr>
        <w:t>否</w:t>
      </w:r>
    </w:p>
    <w:p>
      <w:pPr>
        <w:spacing w:line="380" w:lineRule="exact"/>
        <w:ind w:firstLine="420" w:firstLineChars="200"/>
        <w:rPr>
          <w:rFonts w:ascii="宋体"/>
          <w:bCs/>
        </w:rPr>
      </w:pPr>
      <w:r>
        <w:rPr>
          <w:rFonts w:hint="eastAsia" w:ascii="宋体"/>
          <w:bCs/>
        </w:rPr>
        <w:t xml:space="preserve">  21世纪海上丝绸之路（一路）：□是   </w:t>
      </w:r>
      <w:r>
        <w:rPr>
          <w:rFonts w:ascii="宋体"/>
          <w:bCs/>
        </w:rPr>
        <w:t xml:space="preserve"> </w:t>
      </w:r>
      <w:r>
        <w:rPr>
          <w:rFonts w:hint="eastAsia" w:ascii="宋体"/>
          <w:bCs/>
        </w:rPr>
        <w:t xml:space="preserve">   □否</w:t>
      </w:r>
    </w:p>
    <w:p>
      <w:pPr>
        <w:spacing w:line="380" w:lineRule="exact"/>
        <w:ind w:firstLine="420" w:firstLineChars="200"/>
        <w:rPr>
          <w:rFonts w:ascii="宋体"/>
          <w:bCs/>
        </w:rPr>
      </w:pPr>
      <w:r>
        <w:rPr>
          <w:rFonts w:hint="eastAsia" w:ascii="宋体"/>
          <w:bCs/>
          <w:lang w:val="en-US" w:eastAsia="zh-CN"/>
        </w:rPr>
        <w:t>5</w:t>
      </w:r>
      <w:r>
        <w:rPr>
          <w:rFonts w:hint="eastAsia" w:ascii="宋体"/>
          <w:bCs/>
        </w:rPr>
        <w:t xml:space="preserve">.未来三年企业是否在“一带一路”有投资意向：□是   </w:t>
      </w:r>
      <w:r>
        <w:rPr>
          <w:rFonts w:ascii="宋体"/>
          <w:bCs/>
        </w:rPr>
        <w:t xml:space="preserve"> </w:t>
      </w:r>
      <w:r>
        <w:rPr>
          <w:rFonts w:hint="eastAsia" w:ascii="宋体"/>
          <w:bCs/>
        </w:rPr>
        <w:t xml:space="preserve"> □否</w:t>
      </w:r>
    </w:p>
    <w:p>
      <w:pPr>
        <w:spacing w:line="380" w:lineRule="exact"/>
        <w:ind w:firstLine="420" w:firstLineChars="200"/>
        <w:rPr>
          <w:rFonts w:ascii="宋体"/>
          <w:bCs/>
        </w:rPr>
      </w:pPr>
      <w:r>
        <w:rPr>
          <w:rFonts w:hint="eastAsia" w:ascii="宋体"/>
          <w:bCs/>
        </w:rPr>
        <w:t xml:space="preserve">  如果选是，计划投资区域（可多选）： □一带   </w:t>
      </w:r>
      <w:r>
        <w:rPr>
          <w:rFonts w:ascii="宋体"/>
          <w:bCs/>
        </w:rPr>
        <w:t xml:space="preserve">       </w:t>
      </w:r>
      <w:r>
        <w:rPr>
          <w:rFonts w:hint="eastAsia" w:ascii="宋体"/>
          <w:bCs/>
        </w:rPr>
        <w:t xml:space="preserve"> □一路</w:t>
      </w:r>
    </w:p>
    <w:p>
      <w:pPr>
        <w:spacing w:line="380" w:lineRule="exact"/>
        <w:ind w:firstLine="420" w:firstLineChars="200"/>
        <w:rPr>
          <w:rFonts w:ascii="宋体"/>
          <w:bCs/>
        </w:rPr>
      </w:pPr>
      <w:r>
        <w:rPr>
          <w:rFonts w:hint="eastAsia" w:ascii="宋体"/>
          <w:bCs/>
          <w:lang w:val="en-US" w:eastAsia="zh-CN"/>
        </w:rPr>
        <w:t>6</w:t>
      </w:r>
      <w:r>
        <w:rPr>
          <w:rFonts w:hint="eastAsia" w:ascii="宋体"/>
          <w:bCs/>
        </w:rPr>
        <w:t>.企业“走出去”的主要形式（可多选）：</w:t>
      </w:r>
    </w:p>
    <w:p>
      <w:pPr>
        <w:spacing w:line="380" w:lineRule="exact"/>
        <w:ind w:firstLine="420" w:firstLineChars="200"/>
        <w:rPr>
          <w:rFonts w:ascii="宋体"/>
          <w:bCs/>
        </w:rPr>
      </w:pPr>
      <w:r>
        <w:rPr>
          <w:rFonts w:hint="eastAsia" w:ascii="宋体"/>
          <w:bCs/>
        </w:rPr>
        <w:t xml:space="preserve">  □对外直接投资（投资方式：□新设  </w:t>
      </w:r>
      <w:r>
        <w:rPr>
          <w:rFonts w:ascii="宋体"/>
          <w:bCs/>
        </w:rPr>
        <w:t xml:space="preserve">   </w:t>
      </w:r>
      <w:r>
        <w:rPr>
          <w:rFonts w:hint="eastAsia" w:ascii="宋体"/>
          <w:bCs/>
        </w:rPr>
        <w:t xml:space="preserve"> □并购）</w:t>
      </w:r>
    </w:p>
    <w:p>
      <w:pPr>
        <w:spacing w:line="380" w:lineRule="exact"/>
        <w:ind w:firstLine="420" w:firstLineChars="200"/>
        <w:rPr>
          <w:rFonts w:ascii="宋体"/>
          <w:bCs/>
        </w:rPr>
      </w:pPr>
      <w:r>
        <w:rPr>
          <w:rFonts w:hint="eastAsia" w:ascii="宋体"/>
          <w:bCs/>
        </w:rPr>
        <w:t xml:space="preserve">  □对外工程承包   </w:t>
      </w:r>
      <w:r>
        <w:rPr>
          <w:rFonts w:ascii="宋体"/>
          <w:bCs/>
        </w:rPr>
        <w:t xml:space="preserve"> </w:t>
      </w:r>
      <w:r>
        <w:rPr>
          <w:rFonts w:hint="eastAsia" w:ascii="宋体"/>
          <w:bCs/>
        </w:rPr>
        <w:t xml:space="preserve"> □对外劳务合作 </w:t>
      </w:r>
      <w:r>
        <w:rPr>
          <w:rFonts w:ascii="宋体"/>
          <w:bCs/>
        </w:rPr>
        <w:t xml:space="preserve"> </w:t>
      </w:r>
      <w:r>
        <w:rPr>
          <w:rFonts w:hint="eastAsia" w:ascii="宋体"/>
          <w:bCs/>
        </w:rPr>
        <w:t xml:space="preserve">   □产品和服务出口</w:t>
      </w:r>
    </w:p>
    <w:p>
      <w:pPr>
        <w:spacing w:line="380" w:lineRule="exact"/>
        <w:ind w:firstLine="420" w:firstLineChars="200"/>
        <w:rPr>
          <w:rFonts w:ascii="宋体"/>
          <w:bCs/>
        </w:rPr>
      </w:pPr>
      <w:r>
        <w:rPr>
          <w:rFonts w:hint="eastAsia" w:ascii="宋体"/>
          <w:bCs/>
          <w:lang w:val="en-US" w:eastAsia="zh-CN"/>
        </w:rPr>
        <w:t>7</w:t>
      </w:r>
      <w:r>
        <w:rPr>
          <w:rFonts w:hint="eastAsia" w:ascii="宋体"/>
          <w:bCs/>
        </w:rPr>
        <w:t>.企业“走出去”的主要动因（可多选）：</w:t>
      </w:r>
    </w:p>
    <w:p>
      <w:pPr>
        <w:spacing w:line="380" w:lineRule="exact"/>
        <w:ind w:firstLine="420" w:firstLineChars="200"/>
        <w:rPr>
          <w:rFonts w:hint="eastAsia" w:ascii="宋体"/>
          <w:bCs/>
        </w:rPr>
      </w:pPr>
      <w:r>
        <w:rPr>
          <w:rFonts w:hint="eastAsia" w:ascii="宋体"/>
          <w:bCs/>
        </w:rPr>
        <w:t xml:space="preserve">  □拓展国际市场  </w:t>
      </w:r>
      <w:r>
        <w:rPr>
          <w:rFonts w:ascii="宋体"/>
          <w:bCs/>
        </w:rPr>
        <w:t xml:space="preserve">  </w:t>
      </w:r>
      <w:r>
        <w:rPr>
          <w:rFonts w:hint="eastAsia" w:ascii="宋体"/>
          <w:bCs/>
        </w:rPr>
        <w:t xml:space="preserve"> □获取国外原材料等资源  </w:t>
      </w:r>
      <w:r>
        <w:rPr>
          <w:rFonts w:ascii="宋体"/>
          <w:bCs/>
        </w:rPr>
        <w:t xml:space="preserve">  </w:t>
      </w:r>
      <w:r>
        <w:rPr>
          <w:rFonts w:hint="eastAsia" w:ascii="宋体"/>
          <w:bCs/>
        </w:rPr>
        <w:t xml:space="preserve"> □获取品牌、技术、人才等要素</w:t>
      </w:r>
    </w:p>
    <w:p>
      <w:pPr>
        <w:spacing w:line="380" w:lineRule="exact"/>
        <w:ind w:firstLine="420" w:firstLineChars="200"/>
        <w:rPr>
          <w:rFonts w:ascii="宋体"/>
          <w:bCs/>
        </w:rPr>
      </w:pPr>
      <w:r>
        <w:rPr>
          <w:rFonts w:hint="eastAsia" w:ascii="宋体"/>
          <w:bCs/>
        </w:rPr>
        <w:t xml:space="preserve">  □优势产能合作  </w:t>
      </w:r>
      <w:r>
        <w:rPr>
          <w:rFonts w:ascii="宋体"/>
          <w:bCs/>
        </w:rPr>
        <w:t xml:space="preserve">  </w:t>
      </w:r>
      <w:r>
        <w:rPr>
          <w:rFonts w:hint="eastAsia" w:ascii="宋体"/>
          <w:bCs/>
        </w:rPr>
        <w:t xml:space="preserve"> □利用当地劳动力等要素降低产品成本 </w:t>
      </w:r>
      <w:r>
        <w:rPr>
          <w:rFonts w:ascii="宋体"/>
          <w:bCs/>
        </w:rPr>
        <w:t xml:space="preserve">  </w:t>
      </w:r>
      <w:r>
        <w:rPr>
          <w:rFonts w:hint="eastAsia" w:ascii="宋体"/>
          <w:bCs/>
        </w:rPr>
        <w:t xml:space="preserve">  □其它</w:t>
      </w:r>
    </w:p>
    <w:p>
      <w:pPr>
        <w:spacing w:line="380" w:lineRule="exact"/>
        <w:ind w:firstLine="420" w:firstLineChars="200"/>
        <w:rPr>
          <w:rFonts w:ascii="宋体"/>
          <w:bCs/>
        </w:rPr>
      </w:pPr>
      <w:r>
        <w:rPr>
          <w:rFonts w:hint="eastAsia" w:ascii="宋体"/>
          <w:bCs/>
          <w:lang w:val="en-US" w:eastAsia="zh-CN"/>
        </w:rPr>
        <w:t>8</w:t>
      </w:r>
      <w:r>
        <w:rPr>
          <w:rFonts w:hint="eastAsia" w:ascii="宋体"/>
          <w:bCs/>
        </w:rPr>
        <w:t xml:space="preserve">.企业是否加入境外中资商（协）会：□是  </w:t>
      </w:r>
      <w:r>
        <w:rPr>
          <w:rFonts w:ascii="宋体"/>
          <w:bCs/>
        </w:rPr>
        <w:t xml:space="preserve">        </w:t>
      </w:r>
      <w:r>
        <w:rPr>
          <w:rFonts w:hint="eastAsia" w:ascii="宋体"/>
          <w:bCs/>
        </w:rPr>
        <w:t>□否。</w:t>
      </w:r>
    </w:p>
    <w:p>
      <w:pPr>
        <w:spacing w:line="380" w:lineRule="exact"/>
        <w:ind w:firstLine="420" w:firstLineChars="200"/>
        <w:rPr>
          <w:rFonts w:ascii="宋体"/>
          <w:bCs/>
        </w:rPr>
      </w:pPr>
      <w:r>
        <w:rPr>
          <w:rFonts w:hint="eastAsia" w:ascii="宋体"/>
          <w:bCs/>
          <w:lang w:val="en-US" w:eastAsia="zh-CN"/>
        </w:rPr>
        <w:t>9</w:t>
      </w:r>
      <w:r>
        <w:rPr>
          <w:rFonts w:hint="eastAsia" w:ascii="宋体"/>
          <w:bCs/>
        </w:rPr>
        <w:t xml:space="preserve">.2021年企业是否遇到国际贸易摩擦：□是  </w:t>
      </w:r>
      <w:r>
        <w:rPr>
          <w:rFonts w:ascii="宋体"/>
          <w:bCs/>
        </w:rPr>
        <w:t xml:space="preserve">        </w:t>
      </w:r>
      <w:r>
        <w:rPr>
          <w:rFonts w:hint="eastAsia" w:ascii="宋体"/>
          <w:bCs/>
        </w:rPr>
        <w:t>□否。</w:t>
      </w:r>
    </w:p>
    <w:p>
      <w:pPr>
        <w:spacing w:line="380" w:lineRule="exact"/>
        <w:ind w:firstLine="420" w:firstLineChars="200"/>
        <w:rPr>
          <w:rFonts w:ascii="宋体"/>
          <w:bCs/>
        </w:rPr>
      </w:pPr>
      <w:r>
        <w:rPr>
          <w:rFonts w:hint="eastAsia" w:ascii="宋体"/>
          <w:bCs/>
          <w:lang w:val="en-US" w:eastAsia="zh-CN"/>
        </w:rPr>
        <w:t>10</w:t>
      </w:r>
      <w:r>
        <w:rPr>
          <w:rFonts w:hint="eastAsia" w:ascii="宋体"/>
          <w:bCs/>
        </w:rPr>
        <w:t>.2021年企业遭遇反倾销</w:t>
      </w:r>
      <w:r>
        <w:rPr>
          <w:rFonts w:hint="eastAsia" w:ascii="宋体"/>
          <w:bCs/>
          <w:u w:val="single"/>
        </w:rPr>
        <w:t xml:space="preserve">     </w:t>
      </w:r>
      <w:r>
        <w:rPr>
          <w:rFonts w:hint="eastAsia" w:ascii="宋体"/>
          <w:bCs/>
        </w:rPr>
        <w:t>起，反补贴</w:t>
      </w:r>
      <w:r>
        <w:rPr>
          <w:rFonts w:hint="eastAsia" w:ascii="宋体"/>
          <w:bCs/>
          <w:u w:val="single"/>
        </w:rPr>
        <w:t xml:space="preserve">      </w:t>
      </w:r>
      <w:r>
        <w:rPr>
          <w:rFonts w:hint="eastAsia" w:ascii="宋体"/>
          <w:bCs/>
        </w:rPr>
        <w:t>起，特别保障措施</w:t>
      </w:r>
      <w:r>
        <w:rPr>
          <w:rFonts w:hint="eastAsia" w:ascii="宋体"/>
          <w:bCs/>
          <w:u w:val="single"/>
        </w:rPr>
        <w:t xml:space="preserve">      </w:t>
      </w:r>
      <w:r>
        <w:rPr>
          <w:rFonts w:hint="eastAsia" w:ascii="宋体"/>
          <w:bCs/>
        </w:rPr>
        <w:t>起，知识产权</w:t>
      </w:r>
    </w:p>
    <w:p>
      <w:pPr>
        <w:spacing w:line="380" w:lineRule="exact"/>
        <w:ind w:firstLine="735" w:firstLineChars="350"/>
        <w:rPr>
          <w:rFonts w:ascii="宋体"/>
          <w:bCs/>
        </w:rPr>
      </w:pPr>
      <w:r>
        <w:rPr>
          <w:rFonts w:hint="eastAsia" w:ascii="宋体"/>
          <w:bCs/>
        </w:rPr>
        <w:t>纠纷</w:t>
      </w:r>
      <w:r>
        <w:rPr>
          <w:rFonts w:hint="eastAsia" w:ascii="宋体"/>
          <w:bCs/>
          <w:u w:val="single"/>
        </w:rPr>
        <w:t xml:space="preserve">      </w:t>
      </w:r>
      <w:r>
        <w:rPr>
          <w:rFonts w:hint="eastAsia" w:ascii="宋体"/>
          <w:bCs/>
        </w:rPr>
        <w:t>起，其它</w:t>
      </w:r>
      <w:r>
        <w:rPr>
          <w:rFonts w:hint="eastAsia" w:ascii="宋体"/>
          <w:bCs/>
          <w:u w:val="single"/>
        </w:rPr>
        <w:t xml:space="preserve">      </w:t>
      </w:r>
      <w:r>
        <w:rPr>
          <w:rFonts w:hint="eastAsia" w:ascii="宋体"/>
          <w:bCs/>
        </w:rPr>
        <w:t>起</w:t>
      </w:r>
      <w:r>
        <w:rPr>
          <w:rFonts w:ascii="宋体"/>
          <w:bCs/>
        </w:rPr>
        <w:t>。</w:t>
      </w:r>
    </w:p>
    <w:p>
      <w:pPr>
        <w:spacing w:line="380" w:lineRule="exact"/>
        <w:ind w:firstLine="420" w:firstLineChars="200"/>
        <w:rPr>
          <w:rFonts w:ascii="宋体"/>
          <w:bCs/>
          <w:color w:val="auto"/>
        </w:rPr>
      </w:pPr>
      <w:r>
        <w:rPr>
          <w:rFonts w:hint="eastAsia" w:ascii="宋体"/>
          <w:bCs/>
          <w:color w:val="auto"/>
        </w:rPr>
        <w:t>1</w:t>
      </w:r>
      <w:r>
        <w:rPr>
          <w:rFonts w:hint="eastAsia" w:ascii="宋体"/>
          <w:bCs/>
          <w:color w:val="auto"/>
          <w:lang w:val="en-US" w:eastAsia="zh-CN"/>
        </w:rPr>
        <w:t>1</w:t>
      </w:r>
      <w:r>
        <w:rPr>
          <w:rFonts w:ascii="宋体"/>
          <w:bCs/>
          <w:color w:val="auto"/>
        </w:rPr>
        <w:t>.企业</w:t>
      </w:r>
      <w:r>
        <w:rPr>
          <w:rFonts w:hint="eastAsia" w:ascii="宋体"/>
          <w:bCs/>
          <w:color w:val="auto"/>
        </w:rPr>
        <w:t xml:space="preserve">是否受到其他国家、地区或者国际组织机构管制、制裁：□是 </w:t>
      </w:r>
      <w:r>
        <w:rPr>
          <w:rFonts w:ascii="宋体"/>
          <w:bCs/>
          <w:color w:val="auto"/>
        </w:rPr>
        <w:t xml:space="preserve">     </w:t>
      </w:r>
      <w:r>
        <w:rPr>
          <w:rFonts w:hint="eastAsia" w:ascii="宋体"/>
          <w:bCs/>
          <w:color w:val="auto"/>
        </w:rPr>
        <w:t xml:space="preserve"> □否。</w:t>
      </w:r>
    </w:p>
    <w:p>
      <w:pPr>
        <w:spacing w:line="380" w:lineRule="exact"/>
        <w:ind w:firstLine="735" w:firstLineChars="350"/>
        <w:rPr>
          <w:rFonts w:ascii="宋体"/>
          <w:bCs/>
          <w:color w:val="auto"/>
        </w:rPr>
      </w:pPr>
      <w:r>
        <w:rPr>
          <w:rFonts w:hint="eastAsia" w:ascii="宋体"/>
          <w:bCs/>
          <w:color w:val="auto"/>
        </w:rPr>
        <w:t>如选是，被列入的管制、制裁名单类型（可多选）：</w:t>
      </w:r>
    </w:p>
    <w:p>
      <w:pPr>
        <w:spacing w:line="380" w:lineRule="exact"/>
        <w:ind w:firstLine="735" w:firstLineChars="350"/>
        <w:rPr>
          <w:rFonts w:hint="eastAsia" w:ascii="宋体"/>
          <w:bCs/>
          <w:color w:val="auto"/>
          <w:lang w:val="en-US" w:eastAsia="zh-CN"/>
        </w:rPr>
      </w:pPr>
      <w:r>
        <w:rPr>
          <w:rFonts w:hint="eastAsia" w:ascii="宋体"/>
          <w:bCs/>
          <w:color w:val="auto"/>
        </w:rPr>
        <w:t>□实体清单（</w:t>
      </w:r>
      <w:r>
        <w:rPr>
          <w:rFonts w:ascii="宋体"/>
          <w:bCs/>
          <w:color w:val="auto"/>
        </w:rPr>
        <w:t>E8tity List</w:t>
      </w:r>
      <w:r>
        <w:rPr>
          <w:rFonts w:hint="eastAsia" w:ascii="宋体"/>
          <w:bCs/>
          <w:color w:val="auto"/>
        </w:rPr>
        <w:t>）</w:t>
      </w:r>
      <w:r>
        <w:rPr>
          <w:rFonts w:hint="eastAsia" w:ascii="宋体"/>
          <w:bCs/>
          <w:color w:val="auto"/>
          <w:lang w:val="en-US" w:eastAsia="zh-CN"/>
        </w:rPr>
        <w:t xml:space="preserve"> </w:t>
      </w:r>
      <w:r>
        <w:rPr>
          <w:rFonts w:ascii="宋体"/>
          <w:bCs/>
          <w:color w:val="auto"/>
          <w:lang w:val="en-US" w:eastAsia="zh-CN"/>
        </w:rPr>
        <w:t xml:space="preserve">                   </w:t>
      </w:r>
      <w:r>
        <w:rPr>
          <w:rFonts w:hint="eastAsia" w:ascii="宋体"/>
          <w:bCs/>
          <w:color w:val="auto"/>
          <w:lang w:val="en-US" w:eastAsia="zh-CN"/>
        </w:rPr>
        <w:t xml:space="preserve"> </w:t>
      </w:r>
      <w:r>
        <w:rPr>
          <w:rFonts w:hint="eastAsia" w:ascii="宋体"/>
          <w:bCs/>
          <w:color w:val="auto"/>
        </w:rPr>
        <w:t>□未经核实名单 (</w:t>
      </w:r>
      <w:r>
        <w:rPr>
          <w:rFonts w:ascii="宋体"/>
          <w:bCs/>
          <w:color w:val="auto"/>
        </w:rPr>
        <w:t>UVL</w:t>
      </w:r>
      <w:r>
        <w:rPr>
          <w:rFonts w:hint="eastAsia" w:ascii="宋体"/>
          <w:bCs/>
          <w:color w:val="auto"/>
        </w:rPr>
        <w:t>)</w:t>
      </w:r>
      <w:r>
        <w:rPr>
          <w:rFonts w:hint="eastAsia" w:ascii="宋体"/>
          <w:bCs/>
          <w:color w:val="auto"/>
          <w:lang w:val="en-US" w:eastAsia="zh-CN"/>
        </w:rPr>
        <w:t xml:space="preserve">  </w:t>
      </w:r>
    </w:p>
    <w:p>
      <w:pPr>
        <w:spacing w:line="380" w:lineRule="exact"/>
        <w:ind w:firstLine="735" w:firstLineChars="350"/>
        <w:rPr>
          <w:rFonts w:ascii="宋体"/>
          <w:bCs/>
          <w:color w:val="auto"/>
        </w:rPr>
      </w:pPr>
      <w:r>
        <w:rPr>
          <w:rFonts w:hint="eastAsia" w:ascii="宋体"/>
          <w:bCs/>
          <w:color w:val="auto"/>
        </w:rPr>
        <w:t>□非SD8中国军工复合体企业清单（8S-CMIC清单）□其他</w:t>
      </w:r>
    </w:p>
    <w:p>
      <w:pPr>
        <w:spacing w:line="380" w:lineRule="exact"/>
        <w:ind w:firstLine="420"/>
        <w:rPr>
          <w:rFonts w:ascii="宋体"/>
          <w:bCs/>
        </w:rPr>
      </w:pPr>
      <w:r>
        <w:rPr>
          <w:rFonts w:ascii="宋体"/>
          <w:bCs/>
        </w:rPr>
        <w:t>1</w:t>
      </w:r>
      <w:r>
        <w:rPr>
          <w:rFonts w:hint="eastAsia" w:ascii="宋体"/>
          <w:bCs/>
          <w:lang w:val="en-US" w:eastAsia="zh-CN"/>
        </w:rPr>
        <w:t>2</w:t>
      </w:r>
      <w:r>
        <w:rPr>
          <w:rFonts w:hint="eastAsia" w:ascii="宋体"/>
          <w:bCs/>
        </w:rPr>
        <w:t>.2021年企业遇到国际贸易摩擦时采取的对策（可多选）：</w:t>
      </w:r>
    </w:p>
    <w:p>
      <w:pPr>
        <w:spacing w:line="380" w:lineRule="exact"/>
        <w:ind w:firstLine="420" w:firstLineChars="200"/>
        <w:rPr>
          <w:rFonts w:ascii="宋体"/>
          <w:bCs/>
        </w:rPr>
      </w:pPr>
      <w:r>
        <w:rPr>
          <w:rFonts w:hint="eastAsia" w:ascii="宋体"/>
          <w:bCs/>
        </w:rPr>
        <w:t xml:space="preserve">   □起诉  </w:t>
      </w:r>
      <w:r>
        <w:rPr>
          <w:rFonts w:ascii="宋体"/>
          <w:bCs/>
        </w:rPr>
        <w:t xml:space="preserve">  </w:t>
      </w:r>
      <w:r>
        <w:rPr>
          <w:rFonts w:hint="eastAsia" w:ascii="宋体"/>
          <w:bCs/>
        </w:rPr>
        <w:t xml:space="preserve"> □应诉</w:t>
      </w:r>
      <w:r>
        <w:rPr>
          <w:rFonts w:ascii="宋体"/>
          <w:bCs/>
        </w:rPr>
        <w:t xml:space="preserve">   </w:t>
      </w:r>
      <w:r>
        <w:rPr>
          <w:rFonts w:hint="eastAsia" w:ascii="宋体"/>
          <w:bCs/>
        </w:rPr>
        <w:t xml:space="preserve">  □协商 </w:t>
      </w:r>
      <w:r>
        <w:rPr>
          <w:rFonts w:ascii="宋体"/>
          <w:bCs/>
        </w:rPr>
        <w:t xml:space="preserve">    </w:t>
      </w:r>
      <w:r>
        <w:rPr>
          <w:rFonts w:hint="eastAsia" w:ascii="宋体"/>
          <w:bCs/>
        </w:rPr>
        <w:t xml:space="preserve"> □仲裁 </w:t>
      </w:r>
      <w:r>
        <w:rPr>
          <w:rFonts w:ascii="宋体"/>
          <w:bCs/>
        </w:rPr>
        <w:t xml:space="preserve">   </w:t>
      </w:r>
      <w:r>
        <w:rPr>
          <w:rFonts w:hint="eastAsia" w:ascii="宋体"/>
          <w:bCs/>
        </w:rPr>
        <w:t xml:space="preserve"> □不应对</w:t>
      </w:r>
    </w:p>
    <w:p>
      <w:pPr>
        <w:spacing w:line="380" w:lineRule="exact"/>
        <w:ind w:firstLine="420" w:firstLineChars="200"/>
        <w:rPr>
          <w:rFonts w:ascii="宋体"/>
          <w:bCs/>
        </w:rPr>
      </w:pPr>
      <w:r>
        <w:rPr>
          <w:rFonts w:hint="eastAsia" w:ascii="宋体"/>
        </w:rPr>
        <w:t>1</w:t>
      </w:r>
      <w:r>
        <w:rPr>
          <w:rFonts w:hint="eastAsia" w:ascii="宋体"/>
          <w:lang w:val="en-US" w:eastAsia="zh-CN"/>
        </w:rPr>
        <w:t>3</w:t>
      </w:r>
      <w:r>
        <w:rPr>
          <w:rFonts w:hint="eastAsia" w:ascii="宋体"/>
        </w:rPr>
        <w:t>.</w:t>
      </w:r>
      <w:r>
        <w:rPr>
          <w:rFonts w:hint="eastAsia" w:ascii="宋体"/>
          <w:bCs/>
        </w:rPr>
        <w:t xml:space="preserve">2021年企业遇到国际贸易摩擦时主要依靠的外部力量（可多选）： </w:t>
      </w:r>
    </w:p>
    <w:p>
      <w:pPr>
        <w:spacing w:line="380" w:lineRule="exact"/>
        <w:ind w:firstLine="420" w:firstLineChars="200"/>
        <w:rPr>
          <w:rFonts w:ascii="宋体"/>
          <w:bCs/>
        </w:rPr>
      </w:pPr>
      <w:r>
        <w:rPr>
          <w:rFonts w:hint="eastAsia" w:ascii="宋体"/>
          <w:bCs/>
        </w:rPr>
        <w:t xml:space="preserve">   □借助商会力量</w:t>
      </w:r>
      <w:r>
        <w:rPr>
          <w:rFonts w:ascii="宋体"/>
          <w:bCs/>
        </w:rPr>
        <w:t xml:space="preserve">   </w:t>
      </w:r>
      <w:r>
        <w:rPr>
          <w:rFonts w:hint="eastAsia" w:ascii="宋体"/>
          <w:bCs/>
        </w:rPr>
        <w:t xml:space="preserve"> □联合同行共同应对 </w:t>
      </w:r>
      <w:r>
        <w:rPr>
          <w:rFonts w:ascii="宋体"/>
          <w:bCs/>
        </w:rPr>
        <w:t xml:space="preserve">   </w:t>
      </w:r>
      <w:r>
        <w:rPr>
          <w:rFonts w:hint="eastAsia" w:ascii="宋体"/>
          <w:bCs/>
        </w:rPr>
        <w:t xml:space="preserve">□依靠政府 </w:t>
      </w:r>
      <w:r>
        <w:rPr>
          <w:rFonts w:ascii="宋体"/>
          <w:bCs/>
        </w:rPr>
        <w:t xml:space="preserve">  </w:t>
      </w:r>
      <w:r>
        <w:rPr>
          <w:rFonts w:hint="eastAsia" w:ascii="宋体"/>
          <w:bCs/>
        </w:rPr>
        <w:t>□依靠专业机构</w:t>
      </w:r>
      <w:r>
        <w:rPr>
          <w:rFonts w:ascii="宋体"/>
          <w:bCs/>
        </w:rPr>
        <w:t xml:space="preserve">  </w:t>
      </w:r>
      <w:r>
        <w:rPr>
          <w:rFonts w:hint="eastAsia" w:ascii="宋体"/>
          <w:bCs/>
        </w:rPr>
        <w:t>□其他</w:t>
      </w:r>
    </w:p>
    <w:p>
      <w:pPr>
        <w:spacing w:line="380" w:lineRule="exact"/>
        <w:ind w:firstLine="420" w:firstLineChars="200"/>
        <w:rPr>
          <w:rFonts w:ascii="宋体"/>
          <w:bCs/>
        </w:rPr>
      </w:pPr>
      <w:r>
        <w:rPr>
          <w:rFonts w:hint="eastAsia" w:ascii="宋体"/>
          <w:bCs/>
        </w:rPr>
        <w:t>1</w:t>
      </w:r>
      <w:r>
        <w:rPr>
          <w:rFonts w:hint="eastAsia" w:ascii="宋体"/>
          <w:bCs/>
          <w:lang w:val="en-US" w:eastAsia="zh-CN"/>
        </w:rPr>
        <w:t>4</w:t>
      </w:r>
      <w:r>
        <w:rPr>
          <w:rFonts w:hint="eastAsia" w:ascii="宋体"/>
          <w:bCs/>
        </w:rPr>
        <w:t>.企业“走出去”和参与“一带一路”建设遇到的主要困难（可多选）：</w:t>
      </w:r>
    </w:p>
    <w:p>
      <w:pPr>
        <w:spacing w:line="380" w:lineRule="exact"/>
        <w:ind w:left="1263" w:leftChars="200" w:hanging="843" w:hangingChars="400"/>
        <w:rPr>
          <w:rFonts w:hint="eastAsia" w:ascii="宋体"/>
          <w:bCs/>
        </w:rPr>
      </w:pPr>
      <w:r>
        <w:rPr>
          <w:rFonts w:hint="eastAsia" w:ascii="宋体"/>
          <w:b/>
          <w:bCs/>
        </w:rPr>
        <w:t xml:space="preserve">   内因：</w:t>
      </w:r>
      <w:r>
        <w:rPr>
          <w:rFonts w:hint="eastAsia" w:ascii="宋体"/>
          <w:bCs/>
        </w:rPr>
        <w:t xml:space="preserve"> □缺资金  </w:t>
      </w:r>
      <w:r>
        <w:rPr>
          <w:rFonts w:ascii="宋体"/>
          <w:bCs/>
        </w:rPr>
        <w:t xml:space="preserve">       </w:t>
      </w:r>
      <w:r>
        <w:rPr>
          <w:rFonts w:hint="eastAsia" w:ascii="宋体"/>
          <w:bCs/>
        </w:rPr>
        <w:t>□缺人才（□国际经营管理人才 □专业技术人才）</w:t>
      </w:r>
    </w:p>
    <w:p>
      <w:pPr>
        <w:spacing w:line="380" w:lineRule="exact"/>
        <w:ind w:left="1260" w:leftChars="200" w:hanging="840" w:hangingChars="400"/>
        <w:rPr>
          <w:rFonts w:hint="eastAsia" w:ascii="宋体"/>
          <w:bCs/>
        </w:rPr>
      </w:pPr>
      <w:r>
        <w:rPr>
          <w:rFonts w:hint="eastAsia" w:ascii="宋体"/>
          <w:bCs/>
        </w:rPr>
        <w:t xml:space="preserve">          □对东道国政策、投资环境、市场信息了解不够</w:t>
      </w:r>
    </w:p>
    <w:p>
      <w:pPr>
        <w:spacing w:line="380" w:lineRule="exact"/>
        <w:rPr>
          <w:rFonts w:hint="eastAsia" w:ascii="宋体"/>
          <w:bCs/>
        </w:rPr>
      </w:pPr>
      <w:r>
        <w:rPr>
          <w:rFonts w:hint="eastAsia" w:ascii="宋体"/>
          <w:bCs/>
        </w:rPr>
        <w:t xml:space="preserve">              □本土化经营能力不足    </w:t>
      </w:r>
      <w:r>
        <w:rPr>
          <w:rFonts w:ascii="宋体"/>
          <w:bCs/>
        </w:rPr>
        <w:t xml:space="preserve">    </w:t>
      </w:r>
      <w:r>
        <w:rPr>
          <w:rFonts w:hint="eastAsia" w:ascii="宋体"/>
          <w:bCs/>
        </w:rPr>
        <w:t xml:space="preserve"> </w:t>
      </w:r>
      <w:r>
        <w:rPr>
          <w:rFonts w:ascii="宋体"/>
          <w:bCs/>
        </w:rPr>
        <w:t xml:space="preserve">    </w:t>
      </w:r>
      <w:r>
        <w:rPr>
          <w:rFonts w:hint="eastAsia" w:ascii="宋体"/>
          <w:bCs/>
        </w:rPr>
        <w:t>□缺乏境外自我保护和维权能力</w:t>
      </w:r>
    </w:p>
    <w:p>
      <w:pPr>
        <w:spacing w:line="380" w:lineRule="exact"/>
        <w:rPr>
          <w:rFonts w:ascii="宋体"/>
          <w:bCs/>
        </w:rPr>
      </w:pPr>
      <w:r>
        <w:rPr>
          <w:rFonts w:hint="eastAsia" w:ascii="宋体"/>
          <w:bCs/>
        </w:rPr>
        <w:t xml:space="preserve">              □产品或服务缺乏竞争力   </w:t>
      </w:r>
      <w:r>
        <w:rPr>
          <w:rFonts w:ascii="宋体"/>
          <w:bCs/>
        </w:rPr>
        <w:t xml:space="preserve">        </w:t>
      </w:r>
      <w:r>
        <w:rPr>
          <w:rFonts w:hint="eastAsia" w:ascii="宋体"/>
          <w:bCs/>
        </w:rPr>
        <w:t>□投资的战略规划不够</w:t>
      </w:r>
    </w:p>
    <w:p>
      <w:pPr>
        <w:spacing w:line="380" w:lineRule="exact"/>
        <w:ind w:firstLine="421" w:firstLineChars="200"/>
        <w:rPr>
          <w:rFonts w:ascii="宋体"/>
          <w:b/>
          <w:bCs/>
        </w:rPr>
      </w:pPr>
      <w:r>
        <w:rPr>
          <w:rFonts w:hint="eastAsia" w:ascii="宋体"/>
          <w:b/>
          <w:bCs/>
        </w:rPr>
        <w:t xml:space="preserve">   外因：</w:t>
      </w:r>
    </w:p>
    <w:p>
      <w:pPr>
        <w:spacing w:line="380" w:lineRule="exact"/>
        <w:ind w:firstLine="421" w:firstLineChars="200"/>
        <w:rPr>
          <w:rFonts w:ascii="宋体"/>
          <w:bCs/>
        </w:rPr>
      </w:pPr>
      <w:r>
        <w:rPr>
          <w:rFonts w:hint="eastAsia" w:ascii="宋体"/>
          <w:b/>
          <w:bCs/>
        </w:rPr>
        <w:t xml:space="preserve">   本国方面：</w:t>
      </w:r>
      <w:r>
        <w:rPr>
          <w:rFonts w:hint="eastAsia" w:ascii="宋体"/>
          <w:bCs/>
        </w:rPr>
        <w:t xml:space="preserve">□外汇管制严格  </w:t>
      </w:r>
      <w:r>
        <w:rPr>
          <w:rFonts w:ascii="宋体"/>
          <w:bCs/>
        </w:rPr>
        <w:t xml:space="preserve">   </w:t>
      </w:r>
      <w:r>
        <w:rPr>
          <w:rFonts w:hint="eastAsia" w:ascii="宋体"/>
          <w:bCs/>
        </w:rPr>
        <w:t xml:space="preserve"> </w:t>
      </w:r>
      <w:r>
        <w:rPr>
          <w:rFonts w:ascii="宋体"/>
          <w:bCs/>
        </w:rPr>
        <w:t xml:space="preserve">   </w:t>
      </w:r>
      <w:r>
        <w:rPr>
          <w:rFonts w:hint="eastAsia" w:ascii="宋体"/>
          <w:bCs/>
        </w:rPr>
        <w:t xml:space="preserve">□双重征税   </w:t>
      </w:r>
      <w:r>
        <w:rPr>
          <w:rFonts w:ascii="宋体"/>
          <w:bCs/>
        </w:rPr>
        <w:t xml:space="preserve">         </w:t>
      </w:r>
      <w:r>
        <w:rPr>
          <w:rFonts w:hint="eastAsia" w:ascii="宋体"/>
          <w:bCs/>
        </w:rPr>
        <w:t>□金融支持不够</w:t>
      </w:r>
    </w:p>
    <w:p>
      <w:pPr>
        <w:spacing w:line="380" w:lineRule="exact"/>
        <w:rPr>
          <w:rFonts w:hint="eastAsia" w:ascii="宋体"/>
          <w:bCs/>
        </w:rPr>
      </w:pPr>
      <w:r>
        <w:rPr>
          <w:rFonts w:hint="eastAsia" w:ascii="宋体"/>
          <w:bCs/>
        </w:rPr>
        <w:t xml:space="preserve">              □尚未出台外保内贷的政策 </w:t>
      </w:r>
      <w:r>
        <w:rPr>
          <w:rFonts w:ascii="宋体"/>
          <w:bCs/>
        </w:rPr>
        <w:t xml:space="preserve"> </w:t>
      </w:r>
      <w:r>
        <w:rPr>
          <w:rFonts w:hint="eastAsia" w:ascii="宋体"/>
          <w:bCs/>
        </w:rPr>
        <w:t>□缺少境外投资的统筹协调</w:t>
      </w:r>
    </w:p>
    <w:p>
      <w:pPr>
        <w:tabs>
          <w:tab w:val="left" w:pos="2268"/>
        </w:tabs>
        <w:spacing w:line="380" w:lineRule="exact"/>
        <w:rPr>
          <w:rFonts w:hint="eastAsia" w:ascii="宋体"/>
          <w:bCs/>
        </w:rPr>
      </w:pPr>
      <w:r>
        <w:rPr>
          <w:rFonts w:hint="eastAsia" w:ascii="宋体"/>
          <w:bCs/>
        </w:rPr>
        <w:t xml:space="preserve">              □法律服务机构不健全   </w:t>
      </w:r>
      <w:r>
        <w:rPr>
          <w:rFonts w:ascii="宋体"/>
          <w:bCs/>
        </w:rPr>
        <w:t xml:space="preserve">   </w:t>
      </w:r>
      <w:r>
        <w:rPr>
          <w:rFonts w:hint="eastAsia" w:ascii="宋体"/>
          <w:bCs/>
        </w:rPr>
        <w:t>□会计服务机构不健全  □投资服务机构不健全</w:t>
      </w:r>
    </w:p>
    <w:p>
      <w:pPr>
        <w:tabs>
          <w:tab w:val="left" w:pos="2268"/>
        </w:tabs>
        <w:spacing w:line="380" w:lineRule="exact"/>
        <w:rPr>
          <w:rFonts w:hint="eastAsia" w:ascii="宋体"/>
          <w:bCs/>
        </w:rPr>
      </w:pPr>
      <w:r>
        <w:rPr>
          <w:rFonts w:hint="eastAsia" w:ascii="宋体"/>
          <w:bCs/>
        </w:rPr>
        <w:t xml:space="preserve">              □信息咨询机构不健全  </w:t>
      </w:r>
      <w:r>
        <w:rPr>
          <w:rFonts w:ascii="宋体"/>
          <w:bCs/>
        </w:rPr>
        <w:t xml:space="preserve">    </w:t>
      </w:r>
      <w:r>
        <w:rPr>
          <w:rFonts w:hint="eastAsia" w:ascii="宋体"/>
          <w:bCs/>
        </w:rPr>
        <w:t>□人才培训机构不健全</w:t>
      </w:r>
    </w:p>
    <w:p>
      <w:pPr>
        <w:spacing w:line="380" w:lineRule="exact"/>
        <w:rPr>
          <w:rFonts w:ascii="宋体"/>
          <w:bCs/>
        </w:rPr>
      </w:pPr>
      <w:r>
        <w:rPr>
          <w:rFonts w:hint="eastAsia" w:ascii="宋体"/>
          <w:bCs/>
        </w:rPr>
        <w:t xml:space="preserve">              □对企业境外投资保护、领事保护不及时不到位</w:t>
      </w:r>
    </w:p>
    <w:p>
      <w:pPr>
        <w:spacing w:line="380" w:lineRule="exact"/>
        <w:rPr>
          <w:rFonts w:ascii="宋体"/>
          <w:bCs/>
        </w:rPr>
      </w:pPr>
      <w:r>
        <w:rPr>
          <w:rFonts w:hint="eastAsia" w:ascii="宋体"/>
          <w:bCs/>
        </w:rPr>
        <w:t xml:space="preserve">              □出入境手续繁琐、不便利 </w:t>
      </w:r>
      <w:r>
        <w:rPr>
          <w:rFonts w:ascii="宋体"/>
          <w:bCs/>
        </w:rPr>
        <w:t xml:space="preserve"> </w:t>
      </w:r>
      <w:r>
        <w:rPr>
          <w:rFonts w:hint="eastAsia" w:ascii="宋体"/>
          <w:bCs/>
        </w:rPr>
        <w:t>□海关通关不便利</w:t>
      </w:r>
    </w:p>
    <w:p>
      <w:pPr>
        <w:spacing w:line="380" w:lineRule="exact"/>
        <w:ind w:left="1368" w:leftChars="200" w:hanging="948" w:hangingChars="450"/>
        <w:rPr>
          <w:rFonts w:hint="eastAsia" w:ascii="宋体"/>
          <w:bCs/>
        </w:rPr>
      </w:pPr>
      <w:r>
        <w:rPr>
          <w:rFonts w:hint="eastAsia" w:ascii="宋体"/>
          <w:b/>
          <w:bCs/>
        </w:rPr>
        <w:t xml:space="preserve">   国外方面：</w:t>
      </w:r>
      <w:r>
        <w:rPr>
          <w:rFonts w:hint="eastAsia" w:ascii="宋体"/>
          <w:bCs/>
        </w:rPr>
        <w:t xml:space="preserve">□国际贸易保护主义、单边主义抬头 </w:t>
      </w:r>
      <w:r>
        <w:rPr>
          <w:rFonts w:ascii="宋体"/>
          <w:bCs/>
        </w:rPr>
        <w:t xml:space="preserve">            </w:t>
      </w:r>
      <w:r>
        <w:rPr>
          <w:rFonts w:hint="eastAsia" w:ascii="宋体"/>
          <w:bCs/>
        </w:rPr>
        <w:t>□东道国政局动荡</w:t>
      </w:r>
    </w:p>
    <w:p>
      <w:pPr>
        <w:spacing w:line="380" w:lineRule="exact"/>
        <w:ind w:left="1365" w:leftChars="200" w:hanging="945" w:hangingChars="450"/>
        <w:rPr>
          <w:rFonts w:hint="eastAsia" w:ascii="宋体"/>
          <w:bCs/>
        </w:rPr>
      </w:pPr>
      <w:r>
        <w:rPr>
          <w:rFonts w:hint="eastAsia" w:ascii="宋体"/>
          <w:bCs/>
        </w:rPr>
        <w:t xml:space="preserve">          □东道国法规、政策不完善  □东道国汇率波动  </w:t>
      </w:r>
      <w:r>
        <w:rPr>
          <w:rFonts w:ascii="宋体"/>
          <w:bCs/>
        </w:rPr>
        <w:t xml:space="preserve">  </w:t>
      </w:r>
      <w:r>
        <w:rPr>
          <w:rFonts w:hint="eastAsia" w:ascii="宋体"/>
          <w:bCs/>
        </w:rPr>
        <w:t xml:space="preserve"> </w:t>
      </w:r>
      <w:r>
        <w:rPr>
          <w:rFonts w:ascii="宋体"/>
          <w:bCs/>
        </w:rPr>
        <w:t xml:space="preserve"> </w:t>
      </w:r>
      <w:r>
        <w:rPr>
          <w:rFonts w:hint="eastAsia" w:ascii="宋体"/>
          <w:bCs/>
        </w:rPr>
        <w:t>□东道国基础设施落后</w:t>
      </w:r>
    </w:p>
    <w:p>
      <w:pPr>
        <w:spacing w:line="380" w:lineRule="exact"/>
        <w:ind w:left="1680" w:leftChars="200" w:hanging="1260" w:hangingChars="600"/>
        <w:rPr>
          <w:rFonts w:ascii="宋体"/>
          <w:bCs/>
        </w:rPr>
      </w:pPr>
      <w:r>
        <w:rPr>
          <w:rFonts w:hint="eastAsia" w:ascii="宋体"/>
          <w:bCs/>
        </w:rPr>
        <w:t xml:space="preserve">          □东道国市场秩序差   </w:t>
      </w:r>
      <w:r>
        <w:rPr>
          <w:rFonts w:ascii="宋体"/>
          <w:bCs/>
        </w:rPr>
        <w:t xml:space="preserve">     </w:t>
      </w:r>
      <w:r>
        <w:rPr>
          <w:rFonts w:hint="eastAsia" w:ascii="宋体"/>
          <w:bCs/>
        </w:rPr>
        <w:t xml:space="preserve">□东道国投资审批困难 </w:t>
      </w:r>
      <w:r>
        <w:rPr>
          <w:rFonts w:ascii="宋体"/>
          <w:bCs/>
        </w:rPr>
        <w:t xml:space="preserve"> </w:t>
      </w:r>
      <w:r>
        <w:rPr>
          <w:rFonts w:hint="eastAsia" w:ascii="宋体"/>
          <w:bCs/>
        </w:rPr>
        <w:t>□安全没有保障</w:t>
      </w:r>
    </w:p>
    <w:p>
      <w:pPr>
        <w:spacing w:line="380" w:lineRule="exact"/>
        <w:ind w:left="1680" w:leftChars="450" w:hanging="735" w:hangingChars="350"/>
        <w:rPr>
          <w:rFonts w:hint="eastAsia" w:ascii="宋体"/>
          <w:bCs/>
        </w:rPr>
      </w:pPr>
      <w:r>
        <w:rPr>
          <w:rFonts w:ascii="宋体"/>
          <w:bCs/>
        </w:rPr>
        <w:t xml:space="preserve">   </w:t>
      </w:r>
      <w:r>
        <w:rPr>
          <w:rFonts w:hint="eastAsia" w:ascii="宋体"/>
          <w:bCs/>
        </w:rPr>
        <w:t xml:space="preserve">  □东道国文化和宗教信仰影响□东道国劳工政策或工会影响</w:t>
      </w:r>
    </w:p>
    <w:p>
      <w:pPr>
        <w:spacing w:line="380" w:lineRule="exact"/>
        <w:ind w:firstLine="421" w:firstLineChars="200"/>
        <w:rPr>
          <w:rFonts w:ascii="宋体"/>
          <w:b/>
        </w:rPr>
      </w:pPr>
      <w:r>
        <w:rPr>
          <w:rFonts w:hint="eastAsia" w:ascii="宋体"/>
          <w:b/>
        </w:rPr>
        <w:t xml:space="preserve">   </w:t>
      </w:r>
      <w:r>
        <w:rPr>
          <w:rFonts w:hint="eastAsia" w:ascii="宋体"/>
          <w:bCs/>
        </w:rPr>
        <w:t>□</w:t>
      </w:r>
      <w:r>
        <w:rPr>
          <w:rFonts w:hint="eastAsia" w:ascii="宋体"/>
          <w:b/>
        </w:rPr>
        <w:t>其他</w:t>
      </w:r>
    </w:p>
    <w:p>
      <w:pPr>
        <w:spacing w:before="62" w:after="62" w:line="400" w:lineRule="exact"/>
        <w:ind w:firstLine="420" w:firstLineChars="200"/>
        <w:rPr>
          <w:rFonts w:hint="eastAsia" w:ascii="方正黑体简体" w:eastAsia="方正黑体简体"/>
          <w:bCs/>
        </w:rPr>
      </w:pPr>
      <w:r>
        <w:rPr>
          <w:rFonts w:hint="eastAsia" w:ascii="方正黑体简体" w:eastAsia="方正黑体简体"/>
          <w:bCs/>
        </w:rPr>
        <w:t>五、企业转型升级情况</w:t>
      </w:r>
    </w:p>
    <w:p>
      <w:pPr>
        <w:spacing w:line="380" w:lineRule="exact"/>
        <w:ind w:firstLine="420" w:firstLineChars="200"/>
        <w:rPr>
          <w:rFonts w:ascii="宋体"/>
        </w:rPr>
      </w:pPr>
      <w:r>
        <w:rPr>
          <w:rFonts w:hint="eastAsia" w:ascii="宋体"/>
        </w:rPr>
        <w:t>1.企业转型升级的动因包括（可多选）：</w:t>
      </w:r>
    </w:p>
    <w:p>
      <w:pPr>
        <w:spacing w:line="380" w:lineRule="exact"/>
        <w:rPr>
          <w:rFonts w:hint="eastAsia" w:ascii="宋体" w:cs="宋体"/>
        </w:rPr>
      </w:pPr>
      <w:r>
        <w:rPr>
          <w:rFonts w:hint="eastAsia" w:ascii="MS Mincho" w:hAnsi="MS Mincho" w:cs="MS Mincho"/>
        </w:rPr>
        <w:t xml:space="preserve">      </w:t>
      </w:r>
      <w:r>
        <w:rPr>
          <w:rFonts w:hint="eastAsia" w:ascii="宋体"/>
          <w:color w:val="auto"/>
        </w:rPr>
        <w:t>□</w:t>
      </w:r>
      <w:r>
        <w:rPr>
          <w:rFonts w:hint="eastAsia" w:ascii="宋体" w:cs="宋体"/>
        </w:rPr>
        <w:t>国内经济增长趋缓</w:t>
      </w:r>
      <w:r>
        <w:rPr>
          <w:rFonts w:hint="eastAsia" w:ascii="MS Gothic" w:hAnsi="MS Gothic"/>
        </w:rPr>
        <w:t xml:space="preserve"> </w:t>
      </w:r>
      <w:r>
        <w:rPr>
          <w:rFonts w:hint="eastAsia" w:ascii="宋体"/>
          <w:color w:val="auto"/>
        </w:rPr>
        <w:t>□</w:t>
      </w:r>
      <w:r>
        <w:rPr>
          <w:rFonts w:hint="eastAsia" w:ascii="宋体" w:cs="宋体"/>
        </w:rPr>
        <w:t>国际市场持续低迷</w:t>
      </w:r>
      <w:r>
        <w:rPr>
          <w:rFonts w:hint="eastAsia" w:ascii="MS Gothic" w:hAnsi="MS Gothic"/>
        </w:rPr>
        <w:t xml:space="preserve"> </w:t>
      </w:r>
      <w:r>
        <w:rPr>
          <w:rFonts w:ascii="MS Gothic" w:hAnsi="MS Gothic"/>
        </w:rPr>
        <w:t xml:space="preserve">  </w:t>
      </w:r>
      <w:r>
        <w:rPr>
          <w:rFonts w:hint="eastAsia" w:ascii="MS Gothic" w:hAnsi="MS Gothic"/>
        </w:rPr>
        <w:t xml:space="preserve">  </w:t>
      </w:r>
      <w:r>
        <w:rPr>
          <w:rFonts w:hint="eastAsia" w:ascii="宋体"/>
          <w:color w:val="auto"/>
        </w:rPr>
        <w:t>□</w:t>
      </w:r>
      <w:r>
        <w:rPr>
          <w:rFonts w:hint="eastAsia" w:ascii="MS Gothic" w:hAnsi="MS Gothic"/>
        </w:rPr>
        <w:t xml:space="preserve">现有模式不可持续   </w:t>
      </w:r>
      <w:r>
        <w:rPr>
          <w:rFonts w:hint="eastAsia" w:ascii="宋体"/>
          <w:color w:val="auto"/>
        </w:rPr>
        <w:t>□</w:t>
      </w:r>
      <w:r>
        <w:rPr>
          <w:rFonts w:hint="eastAsia" w:ascii="宋体" w:cs="宋体"/>
        </w:rPr>
        <w:t>成本负担上升</w:t>
      </w:r>
    </w:p>
    <w:p>
      <w:pPr>
        <w:spacing w:line="380" w:lineRule="exact"/>
        <w:rPr>
          <w:rFonts w:hint="eastAsia" w:ascii="MS Gothic" w:hAnsi="MS Gothic"/>
        </w:rPr>
      </w:pPr>
      <w:r>
        <w:rPr>
          <w:rFonts w:hint="eastAsia" w:ascii="MS Mincho" w:hAnsi="MS Mincho" w:cs="MS Mincho"/>
        </w:rPr>
        <w:t xml:space="preserve">      </w:t>
      </w:r>
      <w:r>
        <w:rPr>
          <w:rFonts w:hint="eastAsia" w:ascii="宋体"/>
          <w:color w:val="auto"/>
        </w:rPr>
        <w:t>□</w:t>
      </w:r>
      <w:r>
        <w:rPr>
          <w:rFonts w:hint="eastAsia" w:ascii="宋体" w:cs="宋体"/>
        </w:rPr>
        <w:t>行业产能过剩</w:t>
      </w:r>
      <w:r>
        <w:rPr>
          <w:rFonts w:hint="eastAsia" w:ascii="MS Gothic" w:hAnsi="MS Gothic"/>
        </w:rPr>
        <w:t xml:space="preserve"> </w:t>
      </w:r>
      <w:r>
        <w:rPr>
          <w:rFonts w:ascii="MS Gothic" w:hAnsi="MS Gothic"/>
        </w:rPr>
        <w:t xml:space="preserve">  </w:t>
      </w:r>
      <w:r>
        <w:rPr>
          <w:rFonts w:hint="eastAsia" w:ascii="MS Gothic" w:hAnsi="MS Gothic"/>
        </w:rPr>
        <w:t xml:space="preserve">  </w:t>
      </w:r>
      <w:r>
        <w:rPr>
          <w:rFonts w:hint="eastAsia" w:ascii="宋体"/>
          <w:color w:val="auto"/>
        </w:rPr>
        <w:t>□</w:t>
      </w:r>
      <w:r>
        <w:rPr>
          <w:rFonts w:hint="eastAsia" w:ascii="宋体" w:cs="宋体"/>
        </w:rPr>
        <w:t>做强做大企业的愿望</w:t>
      </w:r>
      <w:r>
        <w:rPr>
          <w:rFonts w:hint="eastAsia" w:ascii="MS Gothic" w:hAnsi="MS Gothic"/>
        </w:rPr>
        <w:t xml:space="preserve">   </w:t>
      </w:r>
      <w:r>
        <w:rPr>
          <w:rFonts w:hint="eastAsia" w:ascii="宋体"/>
          <w:color w:val="auto"/>
        </w:rPr>
        <w:t>□</w:t>
      </w:r>
      <w:r>
        <w:rPr>
          <w:rFonts w:hint="eastAsia" w:ascii="宋体" w:cs="宋体"/>
        </w:rPr>
        <w:t xml:space="preserve">政策支持引导   </w:t>
      </w:r>
      <w:r>
        <w:rPr>
          <w:rFonts w:hint="eastAsia" w:ascii="宋体"/>
          <w:color w:val="auto"/>
        </w:rPr>
        <w:t>□</w:t>
      </w:r>
      <w:r>
        <w:rPr>
          <w:rFonts w:hint="eastAsia" w:ascii="宋体" w:cs="宋体"/>
        </w:rPr>
        <w:t>产品技术升级换代</w:t>
      </w:r>
    </w:p>
    <w:p>
      <w:pPr>
        <w:spacing w:line="380" w:lineRule="exact"/>
        <w:rPr>
          <w:rFonts w:ascii="MS Gothic" w:hAnsi="MS Gothic"/>
        </w:rPr>
      </w:pPr>
      <w:r>
        <w:rPr>
          <w:rFonts w:hint="eastAsia" w:ascii="MS Mincho" w:hAnsi="MS Mincho" w:cs="MS Mincho"/>
        </w:rPr>
        <w:t xml:space="preserve">      </w:t>
      </w:r>
      <w:r>
        <w:rPr>
          <w:rFonts w:hint="eastAsia" w:ascii="宋体"/>
          <w:color w:val="auto"/>
        </w:rPr>
        <w:t>□</w:t>
      </w:r>
      <w:r>
        <w:rPr>
          <w:rFonts w:hint="eastAsia" w:ascii="宋体" w:cs="宋体"/>
        </w:rPr>
        <w:t>企业生存的压力</w:t>
      </w:r>
    </w:p>
    <w:p>
      <w:pPr>
        <w:spacing w:line="380" w:lineRule="exact"/>
        <w:ind w:firstLine="420" w:firstLineChars="200"/>
        <w:rPr>
          <w:rFonts w:ascii="宋体"/>
        </w:rPr>
      </w:pPr>
      <w:r>
        <w:rPr>
          <w:rFonts w:hint="eastAsia" w:ascii="宋体"/>
        </w:rPr>
        <w:t>2.2021年以下哪些成本对企业影响较大？（可多选）</w:t>
      </w:r>
    </w:p>
    <w:p>
      <w:pPr>
        <w:spacing w:line="380" w:lineRule="exact"/>
        <w:rPr>
          <w:rFonts w:ascii="宋体" w:cs="宋体"/>
        </w:rPr>
      </w:pPr>
      <w:r>
        <w:rPr>
          <w:rFonts w:hint="eastAsia" w:ascii="MS Mincho" w:hAnsi="MS Mincho" w:cs="MS Mincho"/>
        </w:rPr>
        <w:t xml:space="preserve">      </w:t>
      </w:r>
      <w:r>
        <w:rPr>
          <w:rFonts w:hint="eastAsia" w:ascii="宋体"/>
          <w:color w:val="auto"/>
        </w:rPr>
        <w:t>□</w:t>
      </w:r>
      <w:r>
        <w:rPr>
          <w:rFonts w:hint="eastAsia" w:ascii="宋体" w:cs="宋体"/>
        </w:rPr>
        <w:t>制度性交易成本</w:t>
      </w:r>
      <w:r>
        <w:rPr>
          <w:rStyle w:val="17"/>
          <w:rFonts w:ascii="宋体" w:hAnsi="宋体" w:cs="宋体"/>
        </w:rPr>
        <w:footnoteReference w:id="0"/>
      </w:r>
      <w:r>
        <w:rPr>
          <w:rFonts w:hint="eastAsia" w:ascii="宋体" w:cs="宋体"/>
        </w:rPr>
        <w:t xml:space="preserve">  </w:t>
      </w:r>
      <w:r>
        <w:rPr>
          <w:rFonts w:hint="eastAsia" w:ascii="宋体" w:cs="宋体"/>
          <w:lang w:val="en-US" w:eastAsia="zh-CN"/>
        </w:rPr>
        <w:t xml:space="preserve"> </w:t>
      </w:r>
      <w:r>
        <w:rPr>
          <w:rFonts w:ascii="宋体" w:cs="宋体"/>
        </w:rPr>
        <w:t xml:space="preserve">  </w:t>
      </w:r>
      <w:r>
        <w:rPr>
          <w:rFonts w:hint="eastAsia" w:ascii="宋体"/>
          <w:color w:val="auto"/>
        </w:rPr>
        <w:t>□</w:t>
      </w:r>
      <w:r>
        <w:rPr>
          <w:rFonts w:hint="eastAsia" w:ascii="宋体" w:cs="MS Mincho"/>
        </w:rPr>
        <w:t xml:space="preserve">中介服务费 </w:t>
      </w:r>
      <w:r>
        <w:rPr>
          <w:rFonts w:ascii="宋体" w:cs="MS Mincho"/>
        </w:rPr>
        <w:t xml:space="preserve">      </w:t>
      </w:r>
      <w:r>
        <w:rPr>
          <w:rFonts w:hint="eastAsia" w:ascii="MS Gothic" w:hAnsi="MS Gothic"/>
        </w:rPr>
        <w:t xml:space="preserve"> </w:t>
      </w:r>
      <w:r>
        <w:rPr>
          <w:rFonts w:hint="eastAsia" w:ascii="宋体"/>
          <w:color w:val="auto"/>
        </w:rPr>
        <w:t>□</w:t>
      </w:r>
      <w:r>
        <w:rPr>
          <w:rFonts w:hint="eastAsia" w:ascii="宋体" w:cs="宋体"/>
        </w:rPr>
        <w:t xml:space="preserve">缴税负担  </w:t>
      </w:r>
      <w:r>
        <w:rPr>
          <w:rFonts w:ascii="宋体" w:cs="宋体"/>
        </w:rPr>
        <w:t xml:space="preserve">      </w:t>
      </w:r>
      <w:r>
        <w:rPr>
          <w:rFonts w:hint="eastAsia" w:ascii="宋体"/>
          <w:color w:val="auto"/>
        </w:rPr>
        <w:t>□</w:t>
      </w:r>
      <w:r>
        <w:rPr>
          <w:rFonts w:hint="eastAsia" w:ascii="宋体" w:cs="宋体"/>
        </w:rPr>
        <w:t>缴费负担</w:t>
      </w:r>
    </w:p>
    <w:p>
      <w:pPr>
        <w:spacing w:line="380" w:lineRule="exact"/>
        <w:ind w:firstLine="420" w:firstLineChars="200"/>
        <w:rPr>
          <w:rFonts w:ascii="宋体" w:cs="宋体"/>
        </w:rPr>
      </w:pPr>
      <w:r>
        <w:rPr>
          <w:rFonts w:hint="eastAsia" w:ascii="宋体" w:cs="宋体"/>
        </w:rPr>
        <w:t xml:space="preserve"> </w:t>
      </w:r>
      <w:r>
        <w:rPr>
          <w:rFonts w:hint="eastAsia" w:ascii="MS Mincho" w:hAnsi="MS Mincho" w:cs="MS Mincho"/>
        </w:rPr>
        <w:t xml:space="preserve"> </w:t>
      </w:r>
      <w:r>
        <w:rPr>
          <w:rFonts w:hint="eastAsia" w:ascii="宋体"/>
          <w:color w:val="auto"/>
        </w:rPr>
        <w:t>□</w:t>
      </w:r>
      <w:r>
        <w:rPr>
          <w:rFonts w:hint="eastAsia" w:ascii="MS Mincho" w:hAnsi="MS Mincho" w:cs="MS Mincho"/>
        </w:rPr>
        <w:t>工资</w:t>
      </w:r>
      <w:r>
        <w:rPr>
          <w:rFonts w:hint="eastAsia" w:ascii="宋体" w:cs="宋体"/>
        </w:rPr>
        <w:t xml:space="preserve">成本  </w:t>
      </w:r>
      <w:r>
        <w:rPr>
          <w:rFonts w:ascii="宋体" w:cs="宋体"/>
        </w:rPr>
        <w:t xml:space="preserve">         </w:t>
      </w:r>
      <w:r>
        <w:rPr>
          <w:rFonts w:hint="eastAsia" w:ascii="宋体"/>
          <w:color w:val="auto"/>
        </w:rPr>
        <w:t>□</w:t>
      </w:r>
      <w:r>
        <w:rPr>
          <w:rFonts w:hint="eastAsia" w:ascii="宋体" w:cs="宋体"/>
        </w:rPr>
        <w:t>社保成本</w:t>
      </w:r>
      <w:r>
        <w:rPr>
          <w:rFonts w:ascii="宋体" w:cs="宋体"/>
        </w:rPr>
        <w:t xml:space="preserve"> </w:t>
      </w:r>
      <w:r>
        <w:rPr>
          <w:rFonts w:hint="eastAsia" w:ascii="宋体" w:cs="宋体"/>
        </w:rPr>
        <w:t xml:space="preserve">    </w:t>
      </w:r>
      <w:r>
        <w:rPr>
          <w:rFonts w:ascii="宋体" w:cs="宋体"/>
        </w:rPr>
        <w:t xml:space="preserve"> </w:t>
      </w:r>
      <w:r>
        <w:rPr>
          <w:rFonts w:hint="eastAsia" w:ascii="宋体" w:cs="宋体"/>
        </w:rPr>
        <w:t xml:space="preserve"> </w:t>
      </w:r>
      <w:r>
        <w:rPr>
          <w:rFonts w:ascii="宋体" w:cs="宋体"/>
        </w:rPr>
        <w:t xml:space="preserve">  </w:t>
      </w:r>
      <w:r>
        <w:rPr>
          <w:rFonts w:hint="eastAsia" w:ascii="宋体" w:cs="宋体"/>
        </w:rPr>
        <w:t xml:space="preserve"> </w:t>
      </w:r>
      <w:r>
        <w:rPr>
          <w:rFonts w:hint="eastAsia" w:ascii="宋体"/>
          <w:color w:val="auto"/>
        </w:rPr>
        <w:t>□</w:t>
      </w:r>
      <w:r>
        <w:rPr>
          <w:rFonts w:hint="eastAsia" w:ascii="宋体" w:cs="宋体"/>
        </w:rPr>
        <w:t>融资成本</w:t>
      </w:r>
      <w:r>
        <w:rPr>
          <w:rFonts w:hint="eastAsia" w:ascii="MS Gothic" w:hAnsi="MS Gothic"/>
        </w:rPr>
        <w:t xml:space="preserve"> </w:t>
      </w:r>
      <w:r>
        <w:rPr>
          <w:rFonts w:ascii="MS Gothic" w:hAnsi="MS Gothic"/>
        </w:rPr>
        <w:t xml:space="preserve">       </w:t>
      </w:r>
      <w:r>
        <w:rPr>
          <w:rFonts w:hint="eastAsia" w:ascii="MS Gothic" w:hAnsi="MS Gothic"/>
        </w:rPr>
        <w:t xml:space="preserve"> </w:t>
      </w:r>
      <w:r>
        <w:rPr>
          <w:rFonts w:hint="eastAsia" w:ascii="宋体"/>
          <w:color w:val="auto"/>
        </w:rPr>
        <w:t>□</w:t>
      </w:r>
      <w:r>
        <w:rPr>
          <w:rFonts w:hint="eastAsia" w:ascii="宋体" w:cs="宋体"/>
        </w:rPr>
        <w:t>能源成本</w:t>
      </w:r>
    </w:p>
    <w:p>
      <w:pPr>
        <w:spacing w:line="380" w:lineRule="exact"/>
        <w:ind w:firstLine="420" w:firstLineChars="200"/>
        <w:rPr>
          <w:rFonts w:ascii="宋体"/>
        </w:rPr>
      </w:pPr>
      <w:r>
        <w:rPr>
          <w:rFonts w:hint="eastAsia" w:ascii="MS Mincho" w:hAnsi="MS Mincho" w:cs="MS Mincho"/>
        </w:rPr>
        <w:t xml:space="preserve">  </w:t>
      </w:r>
      <w:r>
        <w:rPr>
          <w:rFonts w:hint="eastAsia" w:ascii="宋体"/>
          <w:color w:val="auto"/>
        </w:rPr>
        <w:t>□</w:t>
      </w:r>
      <w:r>
        <w:rPr>
          <w:rFonts w:hint="eastAsia" w:ascii="宋体" w:cs="宋体"/>
        </w:rPr>
        <w:t>物流成本</w:t>
      </w:r>
      <w:r>
        <w:rPr>
          <w:rFonts w:hint="eastAsia" w:ascii="MS Gothic" w:hAnsi="MS Gothic"/>
        </w:rPr>
        <w:t xml:space="preserve">  </w:t>
      </w:r>
      <w:r>
        <w:rPr>
          <w:rFonts w:ascii="MS Gothic" w:hAnsi="MS Gothic"/>
        </w:rPr>
        <w:t xml:space="preserve">         </w:t>
      </w:r>
      <w:r>
        <w:rPr>
          <w:rFonts w:hint="eastAsia" w:ascii="宋体"/>
          <w:color w:val="auto"/>
        </w:rPr>
        <w:t>□</w:t>
      </w:r>
      <w:r>
        <w:rPr>
          <w:rFonts w:hint="eastAsia" w:ascii="宋体" w:cs="宋体"/>
        </w:rPr>
        <w:t>原材料成本</w:t>
      </w:r>
      <w:r>
        <w:rPr>
          <w:rFonts w:hint="eastAsia" w:ascii="MS Gothic" w:hAnsi="MS Gothic"/>
        </w:rPr>
        <w:t xml:space="preserve"> </w:t>
      </w:r>
      <w:r>
        <w:rPr>
          <w:rFonts w:ascii="MS Gothic" w:hAnsi="MS Gothic"/>
        </w:rPr>
        <w:t xml:space="preserve">      </w:t>
      </w:r>
      <w:r>
        <w:rPr>
          <w:rFonts w:hint="eastAsia" w:ascii="MS Gothic" w:hAnsi="MS Gothic"/>
        </w:rPr>
        <w:t xml:space="preserve"> </w:t>
      </w:r>
      <w:r>
        <w:rPr>
          <w:rFonts w:hint="eastAsia" w:ascii="宋体"/>
          <w:color w:val="auto"/>
        </w:rPr>
        <w:t>□</w:t>
      </w:r>
      <w:r>
        <w:rPr>
          <w:rFonts w:hint="eastAsia" w:ascii="宋体" w:cs="宋体"/>
        </w:rPr>
        <w:t xml:space="preserve">土地成本  </w:t>
      </w:r>
      <w:r>
        <w:rPr>
          <w:rFonts w:ascii="宋体" w:cs="宋体"/>
        </w:rPr>
        <w:t xml:space="preserve">       </w:t>
      </w:r>
      <w:r>
        <w:rPr>
          <w:rFonts w:hint="eastAsia" w:ascii="宋体"/>
        </w:rPr>
        <w:t>□环境保护成本</w:t>
      </w:r>
    </w:p>
    <w:p>
      <w:pPr>
        <w:spacing w:line="380" w:lineRule="exact"/>
        <w:ind w:firstLine="420" w:firstLineChars="200"/>
        <w:rPr>
          <w:rFonts w:ascii="宋体"/>
        </w:rPr>
      </w:pPr>
      <w:r>
        <w:rPr>
          <w:rFonts w:ascii="宋体"/>
        </w:rPr>
        <w:t>3.</w:t>
      </w:r>
      <w:r>
        <w:rPr>
          <w:rFonts w:hint="eastAsia" w:ascii="宋体"/>
          <w:color w:val="000000"/>
        </w:rPr>
        <w:t>企业主要通过哪些途径来推动转型升级？</w:t>
      </w:r>
      <w:r>
        <w:rPr>
          <w:rFonts w:hint="eastAsia" w:ascii="宋体"/>
        </w:rPr>
        <w:t>（可多选）</w:t>
      </w:r>
    </w:p>
    <w:p>
      <w:pPr>
        <w:spacing w:line="380" w:lineRule="exact"/>
        <w:ind w:left="630" w:leftChars="300"/>
        <w:rPr>
          <w:rFonts w:hint="eastAsia" w:ascii="MS Mincho" w:hAnsi="MS Mincho" w:cs="MS Mincho"/>
          <w:b/>
          <w:bCs/>
        </w:rPr>
      </w:pPr>
      <w:r>
        <w:rPr>
          <w:rFonts w:hint="eastAsia" w:ascii="MS Mincho" w:hAnsi="MS Mincho" w:cs="MS Mincho"/>
          <w:b/>
          <w:bCs/>
        </w:rPr>
        <w:t>依靠产业升级</w:t>
      </w:r>
    </w:p>
    <w:p>
      <w:pPr>
        <w:spacing w:line="380" w:lineRule="exact"/>
        <w:ind w:left="630" w:leftChars="300"/>
        <w:rPr>
          <w:rFonts w:ascii="MS Mincho" w:hAnsi="MS Mincho" w:cs="MS Mincho"/>
        </w:rPr>
      </w:pPr>
      <w:r>
        <w:rPr>
          <w:rFonts w:hint="eastAsia" w:ascii="宋体"/>
          <w:color w:val="auto"/>
        </w:rPr>
        <w:t>□</w:t>
      </w:r>
      <w:r>
        <w:rPr>
          <w:rFonts w:hint="eastAsia" w:ascii="MS Mincho" w:hAnsi="MS Mincho" w:cs="MS Mincho"/>
        </w:rPr>
        <w:t>聚焦主业，提升核心竞争力</w:t>
      </w:r>
      <w:r>
        <w:rPr>
          <w:rFonts w:ascii="MS Mincho" w:hAnsi="MS Mincho" w:cs="MS Mincho"/>
        </w:rPr>
        <w:t xml:space="preserve">         </w:t>
      </w:r>
      <w:r>
        <w:rPr>
          <w:rFonts w:hint="eastAsia" w:ascii="MS Mincho" w:hAnsi="MS Mincho" w:cs="MS Mincho"/>
          <w:lang w:val="en-US" w:eastAsia="zh-CN"/>
        </w:rPr>
        <w:t xml:space="preserve">  </w:t>
      </w:r>
      <w:r>
        <w:rPr>
          <w:rFonts w:hint="eastAsia" w:ascii="宋体"/>
          <w:color w:val="auto"/>
        </w:rPr>
        <w:t>□</w:t>
      </w:r>
      <w:r>
        <w:rPr>
          <w:rFonts w:hint="eastAsia" w:ascii="MS Mincho" w:hAnsi="MS Mincho" w:cs="MS Mincho"/>
        </w:rPr>
        <w:t>整合产业链资源，向产业链</w:t>
      </w:r>
      <w:r>
        <w:rPr>
          <w:rFonts w:ascii="MS Mincho" w:hAnsi="MS Mincho" w:cs="MS Mincho"/>
        </w:rPr>
        <w:t>上下游延伸布局</w:t>
      </w:r>
    </w:p>
    <w:p>
      <w:pPr>
        <w:spacing w:line="380" w:lineRule="exact"/>
        <w:ind w:left="630" w:leftChars="300"/>
        <w:rPr>
          <w:rFonts w:ascii="MS Mincho" w:hAnsi="MS Mincho" w:cs="MS Mincho"/>
        </w:rPr>
      </w:pPr>
      <w:r>
        <w:rPr>
          <w:rFonts w:hint="eastAsia" w:ascii="宋体"/>
          <w:color w:val="auto"/>
        </w:rPr>
        <w:t>□</w:t>
      </w:r>
      <w:r>
        <w:rPr>
          <w:rFonts w:hint="eastAsia" w:ascii="MS Mincho" w:hAnsi="MS Mincho" w:cs="MS Mincho"/>
        </w:rPr>
        <w:t>发展生产性服务业，提供制造加服务的整体解决方案</w:t>
      </w:r>
    </w:p>
    <w:p>
      <w:pPr>
        <w:spacing w:line="380" w:lineRule="exact"/>
        <w:ind w:left="630" w:leftChars="300"/>
        <w:rPr>
          <w:rFonts w:hint="eastAsia" w:ascii="MS Mincho" w:hAnsi="MS Mincho" w:cs="MS Mincho"/>
          <w:b/>
          <w:bCs/>
        </w:rPr>
      </w:pPr>
      <w:r>
        <w:rPr>
          <w:rFonts w:hint="eastAsia" w:ascii="MS Mincho" w:hAnsi="MS Mincho" w:cs="MS Mincho"/>
          <w:b/>
          <w:bCs/>
        </w:rPr>
        <w:t>依靠创新</w:t>
      </w:r>
    </w:p>
    <w:p>
      <w:pPr>
        <w:spacing w:line="380" w:lineRule="exact"/>
        <w:ind w:left="630" w:leftChars="300"/>
        <w:rPr>
          <w:rFonts w:ascii="MS Mincho" w:hAnsi="MS Mincho" w:cs="MS Mincho"/>
        </w:rPr>
      </w:pPr>
      <w:r>
        <w:rPr>
          <w:rFonts w:hint="eastAsia" w:ascii="宋体"/>
          <w:color w:val="auto"/>
        </w:rPr>
        <w:t>□</w:t>
      </w:r>
      <w:r>
        <w:rPr>
          <w:rFonts w:hint="eastAsia" w:ascii="MS Mincho" w:hAnsi="MS Mincho" w:cs="MS Mincho"/>
        </w:rPr>
        <w:t>通过技术创新，提升关键技术水平</w:t>
      </w:r>
    </w:p>
    <w:p>
      <w:pPr>
        <w:spacing w:line="380" w:lineRule="exact"/>
        <w:ind w:left="630" w:leftChars="300"/>
        <w:rPr>
          <w:rFonts w:hint="eastAsia" w:ascii="MS Mincho" w:hAnsi="MS Mincho" w:cs="MS Mincho"/>
        </w:rPr>
      </w:pPr>
      <w:r>
        <w:rPr>
          <w:rFonts w:hint="eastAsia" w:ascii="宋体"/>
          <w:color w:val="auto"/>
        </w:rPr>
        <w:t>□</w:t>
      </w:r>
      <w:r>
        <w:rPr>
          <w:rFonts w:hint="eastAsia" w:ascii="MS Mincho" w:hAnsi="MS Mincho" w:cs="MS Mincho"/>
        </w:rPr>
        <w:t>提高产品附加值，走“专</w:t>
      </w:r>
      <w:r>
        <w:rPr>
          <w:rFonts w:ascii="MS Mincho" w:hAnsi="MS Mincho" w:cs="MS Mincho"/>
        </w:rPr>
        <w:t>、精、特、新</w:t>
      </w:r>
      <w:r>
        <w:rPr>
          <w:rFonts w:hint="eastAsia" w:ascii="MS Mincho" w:hAnsi="MS Mincho" w:cs="MS Mincho"/>
        </w:rPr>
        <w:t>”发展道路</w:t>
      </w:r>
    </w:p>
    <w:p>
      <w:pPr>
        <w:spacing w:line="380" w:lineRule="exact"/>
        <w:ind w:left="630" w:leftChars="300"/>
        <w:rPr>
          <w:rFonts w:ascii="MS Mincho" w:hAnsi="MS Mincho" w:cs="MS Mincho"/>
        </w:rPr>
      </w:pPr>
      <w:r>
        <w:rPr>
          <w:rFonts w:hint="eastAsia" w:ascii="宋体"/>
          <w:color w:val="auto"/>
        </w:rPr>
        <w:t>□</w:t>
      </w:r>
      <w:r>
        <w:rPr>
          <w:rFonts w:hint="eastAsia" w:ascii="MS Mincho" w:hAnsi="MS Mincho" w:cs="MS Mincho"/>
        </w:rPr>
        <w:t>实施技术改造和设备升级</w:t>
      </w:r>
    </w:p>
    <w:p>
      <w:pPr>
        <w:spacing w:line="380" w:lineRule="exact"/>
        <w:ind w:left="630" w:leftChars="300"/>
        <w:rPr>
          <w:rFonts w:ascii="MS Mincho" w:hAnsi="MS Mincho" w:cs="MS Mincho"/>
        </w:rPr>
      </w:pPr>
      <w:r>
        <w:rPr>
          <w:rFonts w:hint="eastAsia" w:ascii="宋体"/>
          <w:color w:val="auto"/>
        </w:rPr>
        <w:t>□</w:t>
      </w:r>
      <w:r>
        <w:rPr>
          <w:rFonts w:hint="eastAsia" w:ascii="MS Mincho" w:hAnsi="MS Mincho" w:cs="MS Mincho"/>
        </w:rPr>
        <w:t>通过管理创新</w:t>
      </w:r>
      <w:r>
        <w:rPr>
          <w:rFonts w:ascii="MS Mincho" w:hAnsi="MS Mincho" w:cs="MS Mincho"/>
        </w:rPr>
        <w:t>，</w:t>
      </w:r>
      <w:r>
        <w:rPr>
          <w:rFonts w:hint="eastAsia" w:ascii="MS Mincho" w:hAnsi="MS Mincho" w:cs="MS Mincho"/>
        </w:rPr>
        <w:t>提升管理水平，降低成本</w:t>
      </w:r>
      <w:r>
        <w:rPr>
          <w:rFonts w:ascii="MS Mincho" w:hAnsi="MS Mincho" w:cs="MS Mincho"/>
        </w:rPr>
        <w:t>、提高效率</w:t>
      </w:r>
    </w:p>
    <w:p>
      <w:pPr>
        <w:spacing w:line="380" w:lineRule="exact"/>
        <w:ind w:left="630" w:leftChars="300"/>
        <w:rPr>
          <w:rFonts w:hint="eastAsia" w:ascii="MS Mincho" w:hAnsi="MS Mincho" w:cs="MS Mincho"/>
          <w:b/>
          <w:bCs/>
        </w:rPr>
      </w:pPr>
      <w:r>
        <w:rPr>
          <w:rFonts w:hint="eastAsia" w:ascii="MS Mincho" w:hAnsi="MS Mincho" w:cs="MS Mincho"/>
          <w:b/>
          <w:bCs/>
        </w:rPr>
        <w:t>依靠质量品牌</w:t>
      </w:r>
    </w:p>
    <w:p>
      <w:pPr>
        <w:spacing w:line="380" w:lineRule="exact"/>
        <w:ind w:left="630" w:leftChars="300"/>
        <w:rPr>
          <w:rFonts w:ascii="MS Mincho" w:hAnsi="MS Mincho" w:cs="MS Mincho"/>
        </w:rPr>
      </w:pPr>
      <w:r>
        <w:rPr>
          <w:rFonts w:hint="eastAsia" w:ascii="宋体"/>
          <w:color w:val="auto"/>
        </w:rPr>
        <w:t>□</w:t>
      </w:r>
      <w:r>
        <w:rPr>
          <w:rFonts w:hint="eastAsia" w:ascii="MS Mincho" w:hAnsi="MS Mincho" w:cs="MS Mincho"/>
        </w:rPr>
        <w:t>严格质量控制，提升产品质量水平</w:t>
      </w:r>
    </w:p>
    <w:p>
      <w:pPr>
        <w:spacing w:line="380" w:lineRule="exact"/>
        <w:ind w:left="630" w:leftChars="300"/>
        <w:rPr>
          <w:rFonts w:ascii="MS Mincho" w:hAnsi="MS Mincho" w:cs="MS Mincho"/>
        </w:rPr>
      </w:pPr>
      <w:r>
        <w:rPr>
          <w:rFonts w:hint="eastAsia" w:ascii="宋体"/>
          <w:color w:val="auto"/>
        </w:rPr>
        <w:t>□</w:t>
      </w:r>
      <w:r>
        <w:rPr>
          <w:rFonts w:hint="eastAsia" w:ascii="MS Mincho" w:hAnsi="MS Mincho" w:cs="MS Mincho"/>
        </w:rPr>
        <w:t>参与行业标准制定</w:t>
      </w:r>
    </w:p>
    <w:p>
      <w:pPr>
        <w:spacing w:line="380" w:lineRule="exact"/>
        <w:ind w:left="630" w:leftChars="300"/>
        <w:rPr>
          <w:rFonts w:hint="eastAsia" w:ascii="MS Mincho" w:hAnsi="MS Mincho" w:cs="MS Mincho"/>
        </w:rPr>
      </w:pPr>
      <w:r>
        <w:rPr>
          <w:rFonts w:hint="eastAsia" w:ascii="宋体"/>
          <w:color w:val="auto"/>
        </w:rPr>
        <w:t>□</w:t>
      </w:r>
      <w:r>
        <w:rPr>
          <w:rFonts w:hint="eastAsia" w:ascii="MS Mincho" w:hAnsi="MS Mincho" w:cs="MS Mincho"/>
        </w:rPr>
        <w:t>打造知名品牌，提升市场影响力</w:t>
      </w:r>
    </w:p>
    <w:p>
      <w:pPr>
        <w:spacing w:line="380" w:lineRule="exact"/>
        <w:ind w:left="630" w:leftChars="300"/>
        <w:rPr>
          <w:rFonts w:hint="eastAsia" w:ascii="MS Mincho" w:hAnsi="MS Mincho" w:cs="MS Mincho"/>
          <w:b/>
          <w:bCs/>
        </w:rPr>
      </w:pPr>
      <w:r>
        <w:rPr>
          <w:rFonts w:hint="eastAsia" w:ascii="MS Mincho" w:hAnsi="MS Mincho" w:cs="MS Mincho"/>
          <w:b/>
          <w:bCs/>
        </w:rPr>
        <w:t>依靠绿色环保</w:t>
      </w:r>
    </w:p>
    <w:p>
      <w:pPr>
        <w:spacing w:line="380" w:lineRule="exact"/>
        <w:ind w:left="630" w:leftChars="300"/>
        <w:rPr>
          <w:rFonts w:hint="eastAsia" w:ascii="MS Mincho" w:hAnsi="MS Mincho" w:cs="MS Mincho"/>
        </w:rPr>
      </w:pPr>
      <w:r>
        <w:rPr>
          <w:rFonts w:hint="eastAsia" w:ascii="宋体"/>
          <w:color w:val="auto"/>
        </w:rPr>
        <w:t>□</w:t>
      </w:r>
      <w:r>
        <w:rPr>
          <w:rFonts w:hint="eastAsia" w:ascii="MS Mincho" w:hAnsi="MS Mincho" w:cs="MS Mincho"/>
        </w:rPr>
        <w:t>提高现有产品环保性能</w:t>
      </w:r>
      <w:r>
        <w:rPr>
          <w:rFonts w:ascii="MS Mincho" w:hAnsi="MS Mincho" w:cs="MS Mincho"/>
        </w:rPr>
        <w:t xml:space="preserve">              </w:t>
      </w:r>
      <w:r>
        <w:rPr>
          <w:rFonts w:hint="eastAsia" w:ascii="MS Mincho" w:hAnsi="MS Mincho" w:cs="MS Mincho"/>
          <w:lang w:val="en-US" w:eastAsia="zh-CN"/>
        </w:rPr>
        <w:t xml:space="preserve">  </w:t>
      </w:r>
      <w:r>
        <w:rPr>
          <w:rFonts w:hint="eastAsia" w:ascii="宋体"/>
          <w:color w:val="auto"/>
        </w:rPr>
        <w:t>□</w:t>
      </w:r>
      <w:r>
        <w:rPr>
          <w:rFonts w:hint="eastAsia" w:ascii="MS Mincho" w:hAnsi="MS Mincho" w:cs="MS Mincho"/>
        </w:rPr>
        <w:t>研发生产绿色产品</w:t>
      </w:r>
    </w:p>
    <w:p>
      <w:pPr>
        <w:spacing w:line="380" w:lineRule="exact"/>
        <w:ind w:left="630" w:leftChars="300"/>
        <w:rPr>
          <w:rFonts w:hint="eastAsia" w:ascii="MS Mincho" w:hAnsi="MS Mincho" w:cs="MS Mincho"/>
          <w:b/>
          <w:bCs/>
        </w:rPr>
      </w:pPr>
      <w:r>
        <w:rPr>
          <w:rFonts w:hint="eastAsia" w:ascii="MS Mincho" w:hAnsi="MS Mincho" w:cs="MS Mincho"/>
          <w:b/>
          <w:bCs/>
        </w:rPr>
        <w:t>依靠两化融合</w:t>
      </w:r>
    </w:p>
    <w:p>
      <w:pPr>
        <w:spacing w:line="380" w:lineRule="exact"/>
        <w:ind w:left="630" w:leftChars="300"/>
        <w:rPr>
          <w:rFonts w:hint="eastAsia" w:ascii="MS Mincho" w:hAnsi="MS Mincho" w:cs="MS Mincho"/>
        </w:rPr>
      </w:pPr>
      <w:r>
        <w:rPr>
          <w:rFonts w:hint="eastAsia" w:ascii="宋体"/>
          <w:color w:val="auto"/>
        </w:rPr>
        <w:t>□</w:t>
      </w:r>
      <w:r>
        <w:rPr>
          <w:rFonts w:hint="eastAsia" w:ascii="MS Mincho" w:hAnsi="MS Mincho" w:cs="MS Mincho"/>
        </w:rPr>
        <w:t>运用互联网、大数据、人工智能等技术，发展新业态</w:t>
      </w:r>
      <w:r>
        <w:rPr>
          <w:rFonts w:ascii="MS Mincho" w:hAnsi="MS Mincho" w:cs="MS Mincho"/>
        </w:rPr>
        <w:t>、新模式</w:t>
      </w:r>
    </w:p>
    <w:p>
      <w:pPr>
        <w:spacing w:line="380" w:lineRule="exact"/>
        <w:ind w:left="630" w:leftChars="300"/>
        <w:rPr>
          <w:rFonts w:ascii="MS Mincho" w:hAnsi="MS Mincho" w:cs="MS Mincho"/>
        </w:rPr>
      </w:pPr>
      <w:r>
        <w:rPr>
          <w:rFonts w:hint="eastAsia" w:ascii="宋体"/>
          <w:color w:val="auto"/>
        </w:rPr>
        <w:t>□</w:t>
      </w:r>
      <w:r>
        <w:rPr>
          <w:rFonts w:hint="eastAsia" w:ascii="MS Mincho" w:hAnsi="MS Mincho" w:cs="MS Mincho"/>
        </w:rPr>
        <w:t>推进智能化生产，实现信息化和工业化深入融合</w:t>
      </w:r>
    </w:p>
    <w:p>
      <w:pPr>
        <w:spacing w:line="380" w:lineRule="exact"/>
        <w:ind w:left="630" w:leftChars="300"/>
        <w:rPr>
          <w:rFonts w:hint="eastAsia" w:ascii="MS Mincho" w:hAnsi="MS Mincho" w:cs="MS Mincho"/>
          <w:b/>
          <w:bCs/>
        </w:rPr>
      </w:pPr>
      <w:r>
        <w:rPr>
          <w:rFonts w:hint="eastAsia" w:ascii="MS Mincho" w:hAnsi="MS Mincho" w:cs="MS Mincho"/>
          <w:b/>
          <w:bCs/>
        </w:rPr>
        <w:t>依靠国际合作</w:t>
      </w:r>
    </w:p>
    <w:p>
      <w:pPr>
        <w:spacing w:line="380" w:lineRule="exact"/>
        <w:ind w:left="630" w:leftChars="300"/>
        <w:rPr>
          <w:rFonts w:ascii="MS Mincho" w:hAnsi="MS Mincho" w:cs="MS Mincho"/>
        </w:rPr>
      </w:pPr>
      <w:r>
        <w:rPr>
          <w:rFonts w:hint="eastAsia" w:ascii="宋体"/>
          <w:color w:val="auto"/>
        </w:rPr>
        <w:t>□</w:t>
      </w:r>
      <w:r>
        <w:rPr>
          <w:rFonts w:hint="eastAsia" w:ascii="MS Mincho" w:hAnsi="MS Mincho" w:cs="MS Mincho"/>
        </w:rPr>
        <w:t>建立国际化销售渠道，拓展国际市场</w:t>
      </w:r>
      <w:r>
        <w:rPr>
          <w:rFonts w:ascii="MS Mincho" w:hAnsi="MS Mincho" w:cs="MS Mincho"/>
        </w:rPr>
        <w:t xml:space="preserve">  </w:t>
      </w:r>
      <w:r>
        <w:rPr>
          <w:rFonts w:hint="eastAsia" w:ascii="MS Mincho" w:hAnsi="MS Mincho" w:cs="MS Mincho"/>
          <w:lang w:val="en-US" w:eastAsia="zh-CN"/>
        </w:rPr>
        <w:t xml:space="preserve">  </w:t>
      </w:r>
      <w:r>
        <w:rPr>
          <w:rFonts w:hint="eastAsia" w:ascii="宋体"/>
          <w:color w:val="auto"/>
        </w:rPr>
        <w:t>□</w:t>
      </w:r>
      <w:r>
        <w:rPr>
          <w:rFonts w:hint="eastAsia" w:ascii="MS Mincho" w:hAnsi="MS Mincho" w:cs="MS Mincho"/>
        </w:rPr>
        <w:t>境外投资设厂，面向全球配置要素</w:t>
      </w:r>
    </w:p>
    <w:p>
      <w:pPr>
        <w:spacing w:line="380" w:lineRule="exact"/>
        <w:ind w:left="630" w:leftChars="300"/>
        <w:rPr>
          <w:rFonts w:hint="eastAsia" w:ascii="MS Mincho" w:hAnsi="MS Mincho" w:cs="MS Mincho"/>
        </w:rPr>
      </w:pPr>
      <w:r>
        <w:rPr>
          <w:rFonts w:hint="eastAsia" w:ascii="宋体"/>
          <w:color w:val="auto"/>
        </w:rPr>
        <w:t>□</w:t>
      </w:r>
      <w:r>
        <w:rPr>
          <w:rFonts w:hint="eastAsia" w:ascii="MS Mincho" w:hAnsi="MS Mincho" w:cs="MS Mincho"/>
        </w:rPr>
        <w:t>实施海外并购，增强国际竞争力</w:t>
      </w:r>
    </w:p>
    <w:p>
      <w:pPr>
        <w:spacing w:line="380" w:lineRule="exact"/>
        <w:ind w:left="840" w:leftChars="200" w:hanging="420" w:hangingChars="200"/>
        <w:rPr>
          <w:rFonts w:hint="eastAsia" w:ascii="宋体"/>
          <w:color w:val="auto"/>
        </w:rPr>
      </w:pPr>
      <w:r>
        <w:rPr>
          <w:rFonts w:ascii="宋体"/>
          <w:color w:val="auto"/>
        </w:rPr>
        <w:t>4</w:t>
      </w:r>
      <w:r>
        <w:rPr>
          <w:rFonts w:hint="eastAsia" w:ascii="宋体"/>
          <w:color w:val="auto"/>
        </w:rPr>
        <w:t>.企业数字化转型现状：</w:t>
      </w:r>
    </w:p>
    <w:p>
      <w:pPr>
        <w:spacing w:line="380" w:lineRule="exact"/>
        <w:ind w:left="840" w:leftChars="200" w:hanging="420" w:hangingChars="200"/>
        <w:rPr>
          <w:rFonts w:hint="eastAsia" w:ascii="宋体"/>
          <w:color w:val="auto"/>
        </w:rPr>
      </w:pPr>
      <w:r>
        <w:rPr>
          <w:rFonts w:hint="eastAsia" w:ascii="宋体"/>
          <w:color w:val="auto"/>
        </w:rPr>
        <w:t xml:space="preserve">  </w:t>
      </w:r>
      <w:r>
        <w:rPr>
          <w:rFonts w:hint="eastAsia" w:ascii="宋体"/>
          <w:b/>
          <w:bCs/>
          <w:color w:val="auto"/>
        </w:rPr>
        <w:t>战略层面</w:t>
      </w:r>
      <w:r>
        <w:rPr>
          <w:rFonts w:hint="eastAsia" w:ascii="宋体"/>
          <w:color w:val="auto"/>
        </w:rPr>
        <w:t xml:space="preserve"> □已制定数字化转型战略规划 </w:t>
      </w:r>
      <w:r>
        <w:rPr>
          <w:rFonts w:ascii="宋体"/>
          <w:color w:val="auto"/>
        </w:rPr>
        <w:t xml:space="preserve">  </w:t>
      </w:r>
      <w:r>
        <w:rPr>
          <w:rFonts w:hint="eastAsia" w:ascii="宋体"/>
          <w:color w:val="auto"/>
        </w:rPr>
        <w:t>□着手制定数字化转型战略规划 □尚未考虑</w:t>
      </w:r>
    </w:p>
    <w:p>
      <w:pPr>
        <w:spacing w:line="380" w:lineRule="exact"/>
        <w:ind w:left="840" w:leftChars="200" w:hanging="420" w:hangingChars="200"/>
        <w:rPr>
          <w:rFonts w:hint="eastAsia" w:ascii="宋体"/>
          <w:color w:val="auto"/>
        </w:rPr>
      </w:pPr>
      <w:r>
        <w:rPr>
          <w:rFonts w:hint="eastAsia" w:ascii="宋体"/>
          <w:color w:val="auto"/>
        </w:rPr>
        <w:t xml:space="preserve">  </w:t>
      </w:r>
      <w:r>
        <w:rPr>
          <w:rFonts w:hint="eastAsia" w:ascii="宋体"/>
          <w:b/>
          <w:bCs/>
          <w:color w:val="auto"/>
        </w:rPr>
        <w:t>管理层面</w:t>
      </w:r>
      <w:r>
        <w:rPr>
          <w:rFonts w:hint="eastAsia" w:ascii="宋体"/>
          <w:color w:val="auto"/>
        </w:rPr>
        <w:t xml:space="preserve"> □已根据数字化转型需要进行整体布局 </w:t>
      </w:r>
      <w:r>
        <w:rPr>
          <w:rFonts w:ascii="宋体"/>
          <w:color w:val="auto"/>
        </w:rPr>
        <w:t xml:space="preserve">  </w:t>
      </w:r>
      <w:r>
        <w:rPr>
          <w:rFonts w:hint="eastAsia" w:ascii="宋体"/>
          <w:color w:val="auto"/>
        </w:rPr>
        <w:t>□已进行局部布局</w:t>
      </w:r>
      <w:r>
        <w:rPr>
          <w:rFonts w:ascii="宋体"/>
          <w:color w:val="auto"/>
        </w:rPr>
        <w:t xml:space="preserve">  </w:t>
      </w:r>
      <w:r>
        <w:rPr>
          <w:rFonts w:hint="eastAsia" w:ascii="宋体"/>
          <w:color w:val="auto"/>
        </w:rPr>
        <w:t xml:space="preserve"> </w:t>
      </w:r>
      <w:r>
        <w:rPr>
          <w:rFonts w:ascii="宋体"/>
          <w:color w:val="auto"/>
        </w:rPr>
        <w:t xml:space="preserve">  </w:t>
      </w:r>
      <w:r>
        <w:rPr>
          <w:rFonts w:hint="eastAsia" w:ascii="宋体"/>
          <w:color w:val="auto"/>
        </w:rPr>
        <w:t>□尚未布局</w:t>
      </w:r>
    </w:p>
    <w:p>
      <w:pPr>
        <w:spacing w:line="380" w:lineRule="exact"/>
        <w:ind w:firstLine="420" w:firstLineChars="200"/>
        <w:rPr>
          <w:rFonts w:hint="eastAsia" w:ascii="宋体"/>
          <w:color w:val="auto"/>
        </w:rPr>
      </w:pPr>
      <w:r>
        <w:rPr>
          <w:rFonts w:hint="eastAsia" w:ascii="宋体"/>
          <w:color w:val="auto"/>
        </w:rPr>
        <w:t xml:space="preserve">  </w:t>
      </w:r>
      <w:r>
        <w:rPr>
          <w:rFonts w:hint="eastAsia" w:ascii="宋体"/>
          <w:b/>
          <w:bCs/>
          <w:color w:val="auto"/>
        </w:rPr>
        <w:t>人才层面</w:t>
      </w:r>
      <w:r>
        <w:rPr>
          <w:rFonts w:hint="eastAsia" w:ascii="宋体"/>
          <w:color w:val="auto"/>
        </w:rPr>
        <w:t xml:space="preserve"> □已有数字化专业人才 </w:t>
      </w:r>
      <w:r>
        <w:rPr>
          <w:rFonts w:ascii="宋体"/>
          <w:color w:val="auto"/>
        </w:rPr>
        <w:t xml:space="preserve"> </w:t>
      </w:r>
      <w:r>
        <w:rPr>
          <w:rFonts w:hint="eastAsia" w:ascii="宋体"/>
          <w:color w:val="auto"/>
        </w:rPr>
        <w:t>□拟培养和引进数字化专业人才</w:t>
      </w:r>
      <w:r>
        <w:rPr>
          <w:rFonts w:ascii="宋体"/>
          <w:color w:val="auto"/>
        </w:rPr>
        <w:t xml:space="preserve">      </w:t>
      </w:r>
      <w:r>
        <w:rPr>
          <w:rFonts w:hint="eastAsia" w:ascii="宋体"/>
          <w:color w:val="auto"/>
        </w:rPr>
        <w:t>□尚未考虑</w:t>
      </w:r>
    </w:p>
    <w:p>
      <w:pPr>
        <w:spacing w:line="380" w:lineRule="exact"/>
        <w:ind w:left="840" w:leftChars="200" w:hanging="420" w:hangingChars="200"/>
        <w:rPr>
          <w:rFonts w:hint="eastAsia" w:ascii="宋体"/>
          <w:color w:val="auto"/>
        </w:rPr>
      </w:pPr>
      <w:r>
        <w:rPr>
          <w:rFonts w:hint="eastAsia" w:ascii="宋体"/>
          <w:color w:val="auto"/>
        </w:rPr>
        <w:t xml:space="preserve">  </w:t>
      </w:r>
      <w:r>
        <w:rPr>
          <w:rFonts w:hint="eastAsia" w:ascii="宋体"/>
          <w:b/>
          <w:bCs/>
          <w:color w:val="auto"/>
        </w:rPr>
        <w:t>业务层面</w:t>
      </w:r>
      <w:r>
        <w:rPr>
          <w:rFonts w:hint="eastAsia" w:ascii="宋体"/>
          <w:color w:val="auto"/>
        </w:rPr>
        <w:t xml:space="preserve"> □已实现降本增效 </w:t>
      </w:r>
      <w:r>
        <w:rPr>
          <w:rFonts w:ascii="宋体"/>
          <w:color w:val="auto"/>
        </w:rPr>
        <w:t xml:space="preserve">     </w:t>
      </w:r>
      <w:r>
        <w:rPr>
          <w:rFonts w:hint="eastAsia" w:ascii="宋体"/>
          <w:color w:val="auto"/>
        </w:rPr>
        <w:t>□成效不明显</w:t>
      </w:r>
      <w:r>
        <w:rPr>
          <w:rFonts w:ascii="宋体"/>
          <w:color w:val="auto"/>
        </w:rPr>
        <w:t xml:space="preserve"> </w:t>
      </w:r>
      <w:r>
        <w:rPr>
          <w:rFonts w:hint="eastAsia" w:ascii="宋体"/>
          <w:color w:val="auto"/>
        </w:rPr>
        <w:t xml:space="preserve"> □投入期尚未见成效</w:t>
      </w:r>
      <w:r>
        <w:rPr>
          <w:rFonts w:ascii="宋体"/>
          <w:color w:val="auto"/>
        </w:rPr>
        <w:t xml:space="preserve">  </w:t>
      </w:r>
      <w:r>
        <w:rPr>
          <w:rFonts w:hint="eastAsia" w:ascii="宋体"/>
          <w:color w:val="auto"/>
        </w:rPr>
        <w:t>□尚未投入</w:t>
      </w:r>
    </w:p>
    <w:p>
      <w:pPr>
        <w:spacing w:line="380" w:lineRule="exact"/>
        <w:ind w:firstLine="420" w:firstLineChars="200"/>
        <w:rPr>
          <w:rFonts w:ascii="宋体"/>
          <w:color w:val="auto"/>
        </w:rPr>
      </w:pPr>
      <w:r>
        <w:rPr>
          <w:rFonts w:ascii="宋体"/>
          <w:color w:val="auto"/>
        </w:rPr>
        <w:t>5</w:t>
      </w:r>
      <w:r>
        <w:rPr>
          <w:rFonts w:hint="eastAsia" w:ascii="宋体"/>
          <w:color w:val="auto"/>
        </w:rPr>
        <w:t>.企业实施数字化转型的途径（可多选）：</w:t>
      </w:r>
    </w:p>
    <w:p>
      <w:pPr>
        <w:spacing w:line="380" w:lineRule="exact"/>
        <w:ind w:firstLine="630" w:firstLineChars="300"/>
        <w:rPr>
          <w:rFonts w:ascii="Segoe UI Symbol" w:hAnsi="Segoe UI Symbol" w:cs="Segoe UI Symbol"/>
          <w:color w:val="auto"/>
        </w:rPr>
      </w:pPr>
      <w:r>
        <w:rPr>
          <w:rFonts w:hint="eastAsia" w:ascii="宋体"/>
          <w:color w:val="auto"/>
        </w:rPr>
        <w:t>□</w:t>
      </w:r>
      <w:r>
        <w:rPr>
          <w:rFonts w:ascii="Segoe UI Symbol" w:hAnsi="Segoe UI Symbol" w:cs="Segoe UI Symbol"/>
          <w:color w:val="auto"/>
        </w:rPr>
        <w:t>应用数字化产品和服务</w:t>
      </w:r>
    </w:p>
    <w:p>
      <w:pPr>
        <w:spacing w:line="380" w:lineRule="exact"/>
        <w:ind w:firstLine="630" w:firstLineChars="300"/>
        <w:rPr>
          <w:rFonts w:ascii="Segoe UI Symbol" w:hAnsi="Segoe UI Symbol" w:cs="Segoe UI Symbol"/>
          <w:color w:val="auto"/>
          <w:spacing w:val="-6"/>
          <w:sz w:val="21"/>
        </w:rPr>
      </w:pPr>
      <w:r>
        <w:rPr>
          <w:rFonts w:hint="eastAsia" w:ascii="宋体"/>
          <w:color w:val="auto"/>
        </w:rPr>
        <w:t>□</w:t>
      </w:r>
      <w:r>
        <w:rPr>
          <w:rFonts w:ascii="Segoe UI Symbol" w:hAnsi="Segoe UI Symbol" w:cs="Segoe UI Symbol"/>
          <w:color w:val="auto"/>
        </w:rPr>
        <w:t>依托工</w:t>
      </w:r>
      <w:r>
        <w:rPr>
          <w:rFonts w:ascii="Segoe UI Symbol" w:hAnsi="Segoe UI Symbol" w:cs="Segoe UI Symbol"/>
          <w:color w:val="auto"/>
          <w:spacing w:val="-6"/>
          <w:sz w:val="21"/>
        </w:rPr>
        <w:t>业互联网平台等数字化服务商，</w:t>
      </w:r>
      <w:r>
        <w:rPr>
          <w:rFonts w:hint="eastAsia" w:ascii="Segoe UI Symbol" w:hAnsi="Segoe UI Symbol" w:cs="Segoe UI Symbol"/>
          <w:color w:val="auto"/>
          <w:spacing w:val="-6"/>
          <w:sz w:val="21"/>
        </w:rPr>
        <w:t>实现企业生产、获客、销售、物流等业务数字化转型</w:t>
      </w:r>
    </w:p>
    <w:p>
      <w:pPr>
        <w:spacing w:line="380" w:lineRule="exact"/>
        <w:ind w:firstLine="630" w:firstLineChars="300"/>
        <w:rPr>
          <w:rFonts w:hint="eastAsia" w:ascii="Segoe UI Symbol" w:hAnsi="Segoe UI Symbol" w:cs="Segoe UI Symbol"/>
          <w:color w:val="auto"/>
        </w:rPr>
      </w:pPr>
      <w:r>
        <w:rPr>
          <w:rFonts w:hint="eastAsia" w:ascii="宋体"/>
          <w:color w:val="auto"/>
        </w:rPr>
        <w:t>□</w:t>
      </w:r>
      <w:r>
        <w:rPr>
          <w:rFonts w:hint="eastAsia" w:ascii="Segoe UI Symbol" w:hAnsi="Segoe UI Symbol" w:cs="Segoe UI Symbol"/>
          <w:color w:val="auto"/>
        </w:rPr>
        <w:t>实施设备上云和业务系统向云端迁移</w:t>
      </w:r>
    </w:p>
    <w:p>
      <w:pPr>
        <w:spacing w:line="380" w:lineRule="exact"/>
        <w:ind w:firstLine="630" w:firstLineChars="300"/>
        <w:rPr>
          <w:rFonts w:hint="eastAsia" w:ascii="Segoe UI Symbol" w:hAnsi="Segoe UI Symbol" w:cs="Segoe UI Symbol"/>
          <w:color w:val="auto"/>
        </w:rPr>
      </w:pPr>
      <w:r>
        <w:rPr>
          <w:rFonts w:hint="eastAsia" w:ascii="宋体"/>
          <w:color w:val="auto"/>
        </w:rPr>
        <w:t>□</w:t>
      </w:r>
      <w:r>
        <w:rPr>
          <w:rFonts w:hint="eastAsia" w:ascii="Segoe UI Symbol" w:hAnsi="Segoe UI Symbol" w:cs="Segoe UI Symbol"/>
          <w:color w:val="auto"/>
        </w:rPr>
        <w:t>推进智能制造，实现网络化协同、个性化定制、服务化延伸、数字化管理</w:t>
      </w:r>
    </w:p>
    <w:p>
      <w:pPr>
        <w:spacing w:line="380" w:lineRule="exact"/>
        <w:ind w:firstLine="630" w:firstLineChars="300"/>
        <w:rPr>
          <w:rFonts w:ascii="Segoe UI Symbol" w:hAnsi="Segoe UI Symbol" w:cs="Segoe UI Symbol"/>
          <w:color w:val="auto"/>
        </w:rPr>
      </w:pPr>
      <w:r>
        <w:rPr>
          <w:rFonts w:hint="eastAsia" w:ascii="宋体"/>
          <w:color w:val="auto"/>
        </w:rPr>
        <w:t>□</w:t>
      </w:r>
      <w:r>
        <w:rPr>
          <w:rFonts w:hint="eastAsia" w:ascii="Segoe UI Symbol" w:hAnsi="Segoe UI Symbol" w:cs="Segoe UI Symbol"/>
          <w:color w:val="auto"/>
        </w:rPr>
        <w:t>加快大数据、云计算和人工智能等技术应用，探索发展新业态、新模式</w:t>
      </w:r>
    </w:p>
    <w:p>
      <w:pPr>
        <w:spacing w:line="380" w:lineRule="exact"/>
        <w:ind w:firstLine="630" w:firstLineChars="300"/>
        <w:rPr>
          <w:rFonts w:ascii="Segoe UI Symbol" w:hAnsi="Segoe UI Symbol" w:cs="Segoe UI Symbol"/>
          <w:color w:val="auto"/>
          <w:spacing w:val="-6"/>
          <w:sz w:val="21"/>
        </w:rPr>
      </w:pPr>
      <w:r>
        <w:rPr>
          <w:rFonts w:hint="eastAsia" w:ascii="宋体"/>
          <w:color w:val="auto"/>
        </w:rPr>
        <w:t>□</w:t>
      </w:r>
      <w:r>
        <w:rPr>
          <w:rFonts w:hint="eastAsia" w:ascii="Segoe UI Symbol" w:hAnsi="Segoe UI Symbol" w:cs="Segoe UI Symbol"/>
          <w:color w:val="auto"/>
        </w:rPr>
        <w:t>通过设备共</w:t>
      </w:r>
      <w:r>
        <w:rPr>
          <w:rFonts w:hint="eastAsia" w:ascii="Segoe UI Symbol" w:hAnsi="Segoe UI Symbol" w:cs="Segoe UI Symbol"/>
          <w:color w:val="auto"/>
          <w:spacing w:val="-6"/>
          <w:sz w:val="21"/>
        </w:rPr>
        <w:t>享、产能对接、生产协同，促进中小企业深度融入大型企业的供应链、创新链</w:t>
      </w:r>
    </w:p>
    <w:p>
      <w:pPr>
        <w:spacing w:line="380" w:lineRule="exact"/>
        <w:ind w:firstLine="630" w:firstLineChars="300"/>
        <w:rPr>
          <w:rFonts w:ascii="Segoe UI Symbol" w:hAnsi="Segoe UI Symbol" w:cs="Segoe UI Symbol"/>
          <w:color w:val="auto"/>
        </w:rPr>
      </w:pPr>
      <w:r>
        <w:rPr>
          <w:rFonts w:hint="eastAsia" w:ascii="宋体"/>
          <w:color w:val="auto"/>
        </w:rPr>
        <w:t>□</w:t>
      </w:r>
      <w:r>
        <w:rPr>
          <w:rFonts w:hint="eastAsia" w:ascii="Segoe UI Symbol" w:hAnsi="Segoe UI Symbol" w:cs="Segoe UI Symbol"/>
          <w:color w:val="auto"/>
        </w:rPr>
        <w:t>加强企业数字化人才队伍建设</w:t>
      </w:r>
    </w:p>
    <w:p>
      <w:pPr>
        <w:spacing w:line="380" w:lineRule="exact"/>
        <w:ind w:firstLine="630" w:firstLineChars="300"/>
        <w:rPr>
          <w:rFonts w:ascii="Segoe UI Symbol" w:hAnsi="Segoe UI Symbol" w:cs="Segoe UI Symbol"/>
          <w:color w:val="auto"/>
        </w:rPr>
      </w:pPr>
      <w:r>
        <w:rPr>
          <w:rFonts w:hint="eastAsia" w:ascii="宋体"/>
          <w:color w:val="auto"/>
        </w:rPr>
        <w:t>□</w:t>
      </w:r>
      <w:r>
        <w:rPr>
          <w:rFonts w:hint="eastAsia" w:ascii="Segoe UI Symbol" w:hAnsi="Segoe UI Symbol" w:cs="Segoe UI Symbol"/>
          <w:color w:val="auto"/>
        </w:rPr>
        <w:t>企业不断积累数字资产并创造价值</w:t>
      </w:r>
    </w:p>
    <w:p>
      <w:pPr>
        <w:spacing w:line="380" w:lineRule="exact"/>
        <w:ind w:firstLine="420" w:firstLineChars="200"/>
        <w:rPr>
          <w:rFonts w:ascii="宋体"/>
          <w:color w:val="auto"/>
        </w:rPr>
      </w:pPr>
      <w:r>
        <w:rPr>
          <w:rFonts w:ascii="宋体"/>
          <w:color w:val="auto"/>
        </w:rPr>
        <w:t>6.</w:t>
      </w:r>
      <w:r>
        <w:rPr>
          <w:rFonts w:hint="eastAsia" w:ascii="宋体"/>
          <w:color w:val="auto"/>
        </w:rPr>
        <w:t xml:space="preserve">为落实碳达峰、碳中和目标任务，企业是否已实施绿色低碳转型发展：□是 </w:t>
      </w:r>
      <w:r>
        <w:rPr>
          <w:rFonts w:ascii="宋体"/>
          <w:color w:val="auto"/>
        </w:rPr>
        <w:t xml:space="preserve">   </w:t>
      </w:r>
      <w:r>
        <w:rPr>
          <w:rFonts w:hint="eastAsia" w:ascii="宋体"/>
          <w:color w:val="auto"/>
        </w:rPr>
        <w:t>□否</w:t>
      </w:r>
    </w:p>
    <w:p>
      <w:pPr>
        <w:spacing w:line="380" w:lineRule="exact"/>
        <w:ind w:firstLine="420"/>
        <w:rPr>
          <w:rFonts w:ascii="Segoe UI Symbol" w:hAnsi="Segoe UI Symbol" w:cs="Segoe UI Symbol"/>
          <w:color w:val="auto"/>
        </w:rPr>
      </w:pPr>
      <w:r>
        <w:rPr>
          <w:rFonts w:ascii="Segoe UI Symbol" w:hAnsi="Segoe UI Symbol" w:cs="Segoe UI Symbol"/>
          <w:color w:val="auto"/>
        </w:rPr>
        <w:t xml:space="preserve">  </w:t>
      </w:r>
      <w:r>
        <w:rPr>
          <w:rFonts w:hint="eastAsia" w:ascii="Segoe UI Symbol" w:hAnsi="Segoe UI Symbol" w:cs="Segoe UI Symbol"/>
          <w:color w:val="auto"/>
        </w:rPr>
        <w:t>如选是，举措具体包括（可多选）：</w:t>
      </w:r>
    </w:p>
    <w:p>
      <w:pPr>
        <w:spacing w:line="380" w:lineRule="exact"/>
        <w:ind w:firstLine="630" w:firstLineChars="300"/>
        <w:rPr>
          <w:rFonts w:ascii="Segoe UI Symbol" w:hAnsi="Segoe UI Symbol" w:cs="Segoe UI Symbol"/>
          <w:color w:val="auto"/>
        </w:rPr>
      </w:pPr>
      <w:r>
        <w:rPr>
          <w:rFonts w:hint="eastAsia" w:ascii="宋体"/>
          <w:color w:val="auto"/>
        </w:rPr>
        <w:t>□</w:t>
      </w:r>
      <w:r>
        <w:rPr>
          <w:rFonts w:ascii="Segoe UI Symbol" w:hAnsi="Segoe UI Symbol" w:cs="Segoe UI Symbol"/>
          <w:color w:val="auto"/>
        </w:rPr>
        <w:t>开展碳排放测算</w:t>
      </w:r>
    </w:p>
    <w:p>
      <w:pPr>
        <w:spacing w:line="380" w:lineRule="exact"/>
        <w:ind w:firstLine="630" w:firstLineChars="300"/>
        <w:rPr>
          <w:rFonts w:hint="eastAsia" w:ascii="Segoe UI Symbol" w:hAnsi="Segoe UI Symbol" w:cs="Segoe UI Symbol"/>
          <w:color w:val="auto"/>
        </w:rPr>
      </w:pPr>
      <w:r>
        <w:rPr>
          <w:rFonts w:hint="eastAsia" w:ascii="宋体"/>
          <w:color w:val="auto"/>
        </w:rPr>
        <w:t>□</w:t>
      </w:r>
      <w:r>
        <w:rPr>
          <w:rFonts w:ascii="Segoe UI Symbol" w:hAnsi="Segoe UI Symbol" w:cs="Segoe UI Symbol"/>
          <w:color w:val="auto"/>
        </w:rPr>
        <w:t>实施技术改造和设备更新，应用绿色低碳技术与设备</w:t>
      </w:r>
    </w:p>
    <w:p>
      <w:pPr>
        <w:spacing w:line="380" w:lineRule="exact"/>
        <w:ind w:firstLine="420"/>
        <w:rPr>
          <w:rFonts w:ascii="Segoe UI Symbol" w:hAnsi="Segoe UI Symbol" w:cs="Segoe UI Symbol"/>
          <w:color w:val="auto"/>
        </w:rPr>
      </w:pPr>
      <w:r>
        <w:rPr>
          <w:rFonts w:hint="eastAsia" w:ascii="Segoe UI Symbol" w:hAnsi="Segoe UI Symbol" w:cs="Segoe UI Symbol"/>
          <w:color w:val="auto"/>
        </w:rPr>
        <w:t xml:space="preserve"> </w:t>
      </w:r>
      <w:r>
        <w:rPr>
          <w:rFonts w:ascii="Segoe UI Symbol" w:hAnsi="Segoe UI Symbol" w:cs="Segoe UI Symbol"/>
          <w:color w:val="auto"/>
        </w:rPr>
        <w:t xml:space="preserve"> </w:t>
      </w:r>
      <w:r>
        <w:rPr>
          <w:rFonts w:hint="eastAsia" w:ascii="宋体"/>
          <w:color w:val="auto"/>
        </w:rPr>
        <w:t>□</w:t>
      </w:r>
      <w:r>
        <w:rPr>
          <w:rFonts w:hint="eastAsia" w:ascii="Segoe UI Symbol" w:hAnsi="Segoe UI Symbol" w:cs="Segoe UI Symbol"/>
          <w:color w:val="auto"/>
        </w:rPr>
        <w:t>研究确定碳减排路径，明确实现碳达峰、碳中和的时间表和路线图</w:t>
      </w:r>
    </w:p>
    <w:p>
      <w:pPr>
        <w:spacing w:line="380" w:lineRule="exact"/>
        <w:ind w:firstLine="630" w:firstLineChars="300"/>
        <w:rPr>
          <w:rFonts w:ascii="Segoe UI Symbol" w:hAnsi="Segoe UI Symbol" w:cs="Segoe UI Symbol"/>
          <w:color w:val="auto"/>
        </w:rPr>
      </w:pPr>
      <w:r>
        <w:rPr>
          <w:rFonts w:hint="eastAsia" w:ascii="宋体"/>
          <w:color w:val="auto"/>
        </w:rPr>
        <w:t>□</w:t>
      </w:r>
      <w:r>
        <w:rPr>
          <w:rFonts w:hint="eastAsia" w:ascii="Segoe UI Symbol" w:hAnsi="Segoe UI Symbol" w:cs="Segoe UI Symbol"/>
          <w:color w:val="auto"/>
        </w:rPr>
        <w:t>开展全要素全流程的“绿色化+智能化”改造，促进数字经济与绿色经济深度融合</w:t>
      </w:r>
    </w:p>
    <w:p>
      <w:pPr>
        <w:spacing w:line="380" w:lineRule="exact"/>
        <w:ind w:firstLine="630" w:firstLineChars="300"/>
        <w:rPr>
          <w:rFonts w:ascii="Segoe UI Symbol" w:hAnsi="Segoe UI Symbol" w:cs="Segoe UI Symbol"/>
          <w:color w:val="auto"/>
        </w:rPr>
      </w:pPr>
      <w:r>
        <w:rPr>
          <w:rFonts w:hint="eastAsia" w:ascii="宋体"/>
          <w:color w:val="auto"/>
        </w:rPr>
        <w:t>□</w:t>
      </w:r>
      <w:r>
        <w:rPr>
          <w:rFonts w:hint="eastAsia" w:ascii="Segoe UI Symbol" w:hAnsi="Segoe UI Symbol" w:cs="Segoe UI Symbol"/>
          <w:color w:val="auto"/>
        </w:rPr>
        <w:t>开展绿色低碳共性关键技术、前沿引领技术、颠覆性技术和相关设施装备攻关</w:t>
      </w:r>
    </w:p>
    <w:p>
      <w:pPr>
        <w:spacing w:line="380" w:lineRule="exact"/>
        <w:ind w:firstLine="630" w:firstLineChars="300"/>
        <w:rPr>
          <w:rFonts w:ascii="Segoe UI Symbol" w:hAnsi="Segoe UI Symbol" w:cs="Segoe UI Symbol"/>
          <w:color w:val="auto"/>
        </w:rPr>
      </w:pPr>
      <w:r>
        <w:rPr>
          <w:rFonts w:hint="eastAsia" w:ascii="宋体"/>
          <w:color w:val="auto"/>
        </w:rPr>
        <w:t>□</w:t>
      </w:r>
      <w:r>
        <w:rPr>
          <w:rFonts w:hint="eastAsia" w:ascii="Segoe UI Symbol" w:hAnsi="Segoe UI Symbol" w:cs="Segoe UI Symbol"/>
          <w:color w:val="auto"/>
        </w:rPr>
        <w:t>引进和培养绿色低碳技术人才</w:t>
      </w:r>
    </w:p>
    <w:p>
      <w:pPr>
        <w:spacing w:line="380" w:lineRule="exact"/>
        <w:ind w:firstLine="630" w:firstLineChars="300"/>
        <w:rPr>
          <w:rFonts w:hint="eastAsia" w:ascii="Segoe UI Symbol" w:hAnsi="Segoe UI Symbol" w:cs="Segoe UI Symbol"/>
          <w:color w:val="auto"/>
        </w:rPr>
      </w:pPr>
      <w:r>
        <w:rPr>
          <w:rFonts w:hint="eastAsia" w:ascii="宋体"/>
          <w:color w:val="auto"/>
        </w:rPr>
        <w:t>□</w:t>
      </w:r>
      <w:r>
        <w:rPr>
          <w:rFonts w:hint="eastAsia" w:ascii="Segoe UI Symbol" w:hAnsi="Segoe UI Symbol" w:cs="Segoe UI Symbol"/>
          <w:color w:val="auto"/>
        </w:rPr>
        <w:t>推动产业链绿色协同发展，共建绿色产业生态</w:t>
      </w:r>
    </w:p>
    <w:p>
      <w:pPr>
        <w:spacing w:line="380" w:lineRule="exact"/>
        <w:ind w:firstLine="630" w:firstLineChars="300"/>
        <w:rPr>
          <w:rFonts w:hint="eastAsia" w:ascii="Segoe UI Symbol" w:hAnsi="Segoe UI Symbol" w:cs="Segoe UI Symbol"/>
          <w:color w:val="auto"/>
        </w:rPr>
      </w:pPr>
      <w:r>
        <w:rPr>
          <w:rFonts w:hint="eastAsia" w:ascii="宋体"/>
          <w:color w:val="auto"/>
        </w:rPr>
        <w:t>□</w:t>
      </w:r>
      <w:r>
        <w:rPr>
          <w:rFonts w:hint="eastAsia" w:ascii="Segoe UI Symbol" w:hAnsi="Segoe UI Symbol" w:cs="Segoe UI Symbol"/>
          <w:color w:val="auto"/>
        </w:rPr>
        <w:t>参与生态修复和国土绿化</w:t>
      </w:r>
      <w:r>
        <w:rPr>
          <w:rFonts w:hint="eastAsia" w:ascii="Segoe UI Symbol" w:hAnsi="Segoe UI Symbol" w:cs="Segoe UI Symbol"/>
          <w:color w:val="auto"/>
          <w:lang w:eastAsia="zh-CN"/>
        </w:rPr>
        <w:t>，</w:t>
      </w:r>
      <w:r>
        <w:rPr>
          <w:rFonts w:hint="eastAsia" w:ascii="Segoe UI Symbol" w:hAnsi="Segoe UI Symbol" w:cs="Segoe UI Symbol"/>
          <w:color w:val="auto"/>
        </w:rPr>
        <w:t>积极履行社会责任</w:t>
      </w:r>
    </w:p>
    <w:p>
      <w:pPr>
        <w:spacing w:before="62" w:after="62" w:line="380" w:lineRule="exact"/>
        <w:rPr>
          <w:rFonts w:ascii="宋体"/>
          <w:b/>
          <w:bCs/>
        </w:rPr>
      </w:pPr>
      <w:r>
        <w:rPr>
          <w:rFonts w:hint="eastAsia" w:ascii="宋体"/>
          <w:b/>
          <w:bCs/>
        </w:rPr>
        <w:t xml:space="preserve">  </w:t>
      </w:r>
      <w:r>
        <w:rPr>
          <w:rFonts w:hint="eastAsia" w:ascii="方正黑体简体" w:eastAsia="方正黑体简体"/>
          <w:bCs/>
        </w:rPr>
        <w:t xml:space="preserve">  六、企业营商环境情况</w:t>
      </w:r>
    </w:p>
    <w:p>
      <w:pPr>
        <w:spacing w:before="62" w:after="62" w:line="380" w:lineRule="exact"/>
        <w:rPr>
          <w:rFonts w:ascii="宋体"/>
          <w:b/>
        </w:rPr>
      </w:pPr>
      <w:r>
        <w:rPr>
          <w:rFonts w:hint="eastAsia" w:ascii="宋体"/>
          <w:bCs/>
        </w:rPr>
        <w:t xml:space="preserve">    1.2021年以下哪些环境因素对企业发展影响较大</w:t>
      </w:r>
      <w:r>
        <w:rPr>
          <w:rFonts w:hint="eastAsia" w:ascii="宋体"/>
        </w:rPr>
        <w:t>？</w:t>
      </w:r>
      <w:r>
        <w:rPr>
          <w:rFonts w:hint="eastAsia" w:ascii="宋体"/>
          <w:bCs/>
        </w:rPr>
        <w:t>（可多选）</w:t>
      </w:r>
    </w:p>
    <w:p>
      <w:pPr>
        <w:spacing w:line="380" w:lineRule="exact"/>
        <w:rPr>
          <w:rFonts w:ascii="宋体"/>
        </w:rPr>
      </w:pPr>
      <w:r>
        <w:rPr>
          <w:rFonts w:hint="eastAsia" w:ascii="宋体"/>
        </w:rPr>
        <w:t xml:space="preserve">      </w:t>
      </w:r>
      <w:r>
        <w:rPr>
          <w:rFonts w:hint="eastAsia" w:ascii="宋体"/>
          <w:b/>
        </w:rPr>
        <w:t>市场环境：</w:t>
      </w:r>
      <w:r>
        <w:rPr>
          <w:rFonts w:hint="eastAsia" w:ascii="宋体"/>
        </w:rPr>
        <w:t xml:space="preserve">□国内市场需求不足  </w:t>
      </w:r>
      <w:r>
        <w:rPr>
          <w:rFonts w:ascii="宋体"/>
        </w:rPr>
        <w:t xml:space="preserve"> </w:t>
      </w:r>
      <w:r>
        <w:rPr>
          <w:rFonts w:hint="eastAsia" w:ascii="宋体"/>
        </w:rPr>
        <w:t>□出口订单减少</w:t>
      </w:r>
    </w:p>
    <w:p>
      <w:pPr>
        <w:spacing w:line="380" w:lineRule="exact"/>
        <w:ind w:firstLine="1680" w:firstLineChars="800"/>
        <w:rPr>
          <w:rFonts w:ascii="宋体"/>
        </w:rPr>
      </w:pPr>
      <w:r>
        <w:rPr>
          <w:rFonts w:hint="eastAsia" w:ascii="宋体"/>
        </w:rPr>
        <w:t>□人民币汇率变动     □土地供应紧缺</w:t>
      </w:r>
    </w:p>
    <w:p>
      <w:pPr>
        <w:spacing w:line="380" w:lineRule="exact"/>
        <w:rPr>
          <w:rFonts w:ascii="宋体"/>
        </w:rPr>
      </w:pPr>
      <w:r>
        <w:rPr>
          <w:rFonts w:hint="eastAsia" w:ascii="宋体"/>
        </w:rPr>
        <w:t xml:space="preserve">                □融资难融资贵    </w:t>
      </w:r>
      <w:r>
        <w:rPr>
          <w:rFonts w:ascii="宋体"/>
        </w:rPr>
        <w:t xml:space="preserve">  </w:t>
      </w:r>
      <w:r>
        <w:rPr>
          <w:rFonts w:hint="eastAsia" w:ascii="宋体"/>
        </w:rPr>
        <w:t xml:space="preserve"> □用工成本上升  </w:t>
      </w:r>
      <w:r>
        <w:rPr>
          <w:rFonts w:ascii="宋体"/>
        </w:rPr>
        <w:t xml:space="preserve">  </w:t>
      </w:r>
      <w:r>
        <w:rPr>
          <w:rFonts w:hint="eastAsia" w:ascii="宋体"/>
        </w:rPr>
        <w:t xml:space="preserve">□能源供应紧张   </w:t>
      </w:r>
      <w:r>
        <w:rPr>
          <w:rFonts w:ascii="宋体"/>
        </w:rPr>
        <w:t xml:space="preserve"> </w:t>
      </w:r>
      <w:r>
        <w:rPr>
          <w:rFonts w:hint="eastAsia" w:ascii="宋体"/>
        </w:rPr>
        <w:t xml:space="preserve"> □其它</w:t>
      </w:r>
    </w:p>
    <w:p>
      <w:pPr>
        <w:spacing w:line="380" w:lineRule="exact"/>
        <w:rPr>
          <w:rFonts w:ascii="宋体"/>
        </w:rPr>
      </w:pPr>
      <w:r>
        <w:rPr>
          <w:rFonts w:hint="eastAsia" w:ascii="宋体"/>
        </w:rPr>
        <w:t xml:space="preserve">     </w:t>
      </w:r>
      <w:r>
        <w:rPr>
          <w:rFonts w:hint="eastAsia" w:ascii="宋体"/>
          <w:b/>
        </w:rPr>
        <w:t xml:space="preserve"> 政策政务环境：</w:t>
      </w:r>
      <w:r>
        <w:rPr>
          <w:rFonts w:hint="eastAsia" w:ascii="宋体"/>
        </w:rPr>
        <w:t xml:space="preserve">□税费负担重    </w:t>
      </w:r>
      <w:r>
        <w:rPr>
          <w:rFonts w:ascii="宋体"/>
        </w:rPr>
        <w:t xml:space="preserve"> </w:t>
      </w:r>
      <w:r>
        <w:rPr>
          <w:rFonts w:hint="eastAsia" w:ascii="宋体"/>
        </w:rPr>
        <w:t xml:space="preserve">□“卷帘门”“玻璃门”“旋转门”   </w:t>
      </w:r>
    </w:p>
    <w:p>
      <w:pPr>
        <w:spacing w:line="380" w:lineRule="exact"/>
        <w:rPr>
          <w:rFonts w:ascii="宋体"/>
        </w:rPr>
      </w:pPr>
      <w:r>
        <w:rPr>
          <w:rFonts w:hint="eastAsia" w:ascii="宋体"/>
        </w:rPr>
        <w:t xml:space="preserve">                □民间投资政策实施细则落实不到位      </w:t>
      </w:r>
      <w:r>
        <w:rPr>
          <w:rFonts w:hint="eastAsia" w:ascii="宋体"/>
          <w:lang w:val="en-US" w:eastAsia="zh-CN"/>
        </w:rPr>
        <w:t xml:space="preserve"> </w:t>
      </w:r>
      <w:r>
        <w:rPr>
          <w:rFonts w:hint="eastAsia" w:ascii="宋体"/>
        </w:rPr>
        <w:t>□垄断行业开放度不高</w:t>
      </w:r>
    </w:p>
    <w:p>
      <w:pPr>
        <w:spacing w:line="380" w:lineRule="exact"/>
        <w:rPr>
          <w:rFonts w:ascii="宋体"/>
        </w:rPr>
      </w:pPr>
      <w:r>
        <w:rPr>
          <w:rFonts w:hint="eastAsia" w:ascii="宋体"/>
        </w:rPr>
        <w:t xml:space="preserve">                □垄断行业门槛过高   □节能减排压力大  □公共服务不到位  </w:t>
      </w:r>
      <w:r>
        <w:rPr>
          <w:rFonts w:ascii="宋体"/>
        </w:rPr>
        <w:t xml:space="preserve"> </w:t>
      </w:r>
      <w:r>
        <w:rPr>
          <w:rFonts w:hint="eastAsia" w:ascii="宋体"/>
        </w:rPr>
        <w:t>□其它</w:t>
      </w:r>
    </w:p>
    <w:p>
      <w:pPr>
        <w:spacing w:line="380" w:lineRule="exact"/>
        <w:rPr>
          <w:rFonts w:hint="eastAsia" w:ascii="宋体"/>
        </w:rPr>
      </w:pPr>
      <w:r>
        <w:rPr>
          <w:rFonts w:hint="eastAsia" w:ascii="宋体"/>
        </w:rPr>
        <w:t xml:space="preserve">      </w:t>
      </w:r>
      <w:r>
        <w:rPr>
          <w:rFonts w:hint="eastAsia" w:ascii="宋体"/>
          <w:b/>
        </w:rPr>
        <w:t>法治环境：</w:t>
      </w:r>
      <w:r>
        <w:rPr>
          <w:rFonts w:hint="eastAsia" w:ascii="宋体"/>
        </w:rPr>
        <w:t xml:space="preserve">□对企业和企业主合法财产权保护不够  </w:t>
      </w:r>
      <w:r>
        <w:rPr>
          <w:rFonts w:hint="eastAsia" w:ascii="宋体"/>
          <w:lang w:val="en-US" w:eastAsia="zh-CN"/>
        </w:rPr>
        <w:t xml:space="preserve"> </w:t>
      </w:r>
      <w:r>
        <w:rPr>
          <w:rFonts w:ascii="宋体"/>
          <w:lang w:val="en-US" w:eastAsia="zh-CN"/>
        </w:rPr>
        <w:t xml:space="preserve">  </w:t>
      </w:r>
      <w:r>
        <w:rPr>
          <w:rFonts w:hint="eastAsia" w:ascii="宋体"/>
        </w:rPr>
        <w:t>□对企业主人身权益保护不够</w:t>
      </w:r>
    </w:p>
    <w:p>
      <w:pPr>
        <w:spacing w:line="380" w:lineRule="exact"/>
        <w:ind w:firstLine="1680" w:firstLineChars="800"/>
        <w:rPr>
          <w:rFonts w:ascii="宋体"/>
        </w:rPr>
      </w:pPr>
      <w:r>
        <w:rPr>
          <w:rFonts w:hint="eastAsia" w:ascii="宋体"/>
        </w:rPr>
        <w:t xml:space="preserve">□市场秩序不够规范 </w:t>
      </w:r>
      <w:r>
        <w:rPr>
          <w:rFonts w:hint="eastAsia" w:ascii="宋体"/>
          <w:lang w:val="en-US" w:eastAsia="zh-CN"/>
        </w:rPr>
        <w:t xml:space="preserve">  </w:t>
      </w:r>
      <w:r>
        <w:rPr>
          <w:rFonts w:hint="eastAsia" w:ascii="宋体"/>
        </w:rPr>
        <w:t xml:space="preserve">□对知识产权的保护不够 </w:t>
      </w:r>
      <w:r>
        <w:rPr>
          <w:rFonts w:ascii="宋体"/>
        </w:rPr>
        <w:t xml:space="preserve"> </w:t>
      </w:r>
      <w:r>
        <w:rPr>
          <w:rFonts w:hint="eastAsia" w:ascii="宋体"/>
        </w:rPr>
        <w:t xml:space="preserve">  □依法行政不够规范</w:t>
      </w:r>
    </w:p>
    <w:p>
      <w:pPr>
        <w:spacing w:line="380" w:lineRule="exact"/>
        <w:rPr>
          <w:rFonts w:ascii="宋体"/>
        </w:rPr>
      </w:pPr>
      <w:r>
        <w:rPr>
          <w:rFonts w:hint="eastAsia" w:ascii="宋体"/>
        </w:rPr>
        <w:t xml:space="preserve">                □民营企业在司法审判中的平等地位不够  </w:t>
      </w:r>
      <w:r>
        <w:rPr>
          <w:rFonts w:hint="eastAsia" w:ascii="宋体"/>
          <w:lang w:val="en-US" w:eastAsia="zh-CN"/>
        </w:rPr>
        <w:t xml:space="preserve">        </w:t>
      </w:r>
      <w:r>
        <w:rPr>
          <w:rFonts w:hint="eastAsia" w:ascii="宋体"/>
        </w:rPr>
        <w:t>□其他</w:t>
      </w:r>
    </w:p>
    <w:p>
      <w:pPr>
        <w:spacing w:line="380" w:lineRule="exact"/>
        <w:rPr>
          <w:rFonts w:ascii="宋体"/>
        </w:rPr>
      </w:pPr>
      <w:r>
        <w:rPr>
          <w:rFonts w:hint="eastAsia" w:ascii="宋体"/>
        </w:rPr>
        <w:t xml:space="preserve">      </w:t>
      </w:r>
      <w:r>
        <w:rPr>
          <w:rFonts w:hint="eastAsia" w:ascii="宋体"/>
          <w:b/>
        </w:rPr>
        <w:t>政商环境：</w:t>
      </w:r>
      <w:r>
        <w:rPr>
          <w:rFonts w:hint="eastAsia" w:ascii="宋体"/>
        </w:rPr>
        <w:t xml:space="preserve">□对民营经济的负面舆论较多 </w:t>
      </w:r>
      <w:r>
        <w:rPr>
          <w:rFonts w:ascii="宋体"/>
        </w:rPr>
        <w:t xml:space="preserve"> </w:t>
      </w:r>
      <w:r>
        <w:rPr>
          <w:rFonts w:hint="eastAsia" w:ascii="宋体"/>
        </w:rPr>
        <w:t xml:space="preserve"> □政府沟通不畅 </w:t>
      </w:r>
      <w:r>
        <w:rPr>
          <w:rFonts w:ascii="宋体"/>
        </w:rPr>
        <w:t xml:space="preserve">  </w:t>
      </w:r>
      <w:r>
        <w:rPr>
          <w:rFonts w:hint="eastAsia" w:ascii="宋体"/>
        </w:rPr>
        <w:t>□政府干预过多</w:t>
      </w:r>
    </w:p>
    <w:p>
      <w:pPr>
        <w:spacing w:line="380" w:lineRule="exact"/>
        <w:ind w:firstLine="1575" w:firstLineChars="750"/>
        <w:rPr>
          <w:rFonts w:ascii="宋体"/>
        </w:rPr>
      </w:pPr>
      <w:r>
        <w:rPr>
          <w:rFonts w:hint="eastAsia" w:ascii="宋体"/>
        </w:rPr>
        <w:t xml:space="preserve"> □地方保护主义    □地方政府诚信缺失 </w:t>
      </w:r>
      <w:r>
        <w:rPr>
          <w:rFonts w:ascii="宋体"/>
        </w:rPr>
        <w:t xml:space="preserve">    </w:t>
      </w:r>
      <w:r>
        <w:rPr>
          <w:rFonts w:hint="eastAsia" w:ascii="宋体"/>
        </w:rPr>
        <w:t>□政府官员存在吃拿卡要现象</w:t>
      </w:r>
    </w:p>
    <w:p>
      <w:pPr>
        <w:spacing w:line="380" w:lineRule="exact"/>
        <w:ind w:firstLine="1575" w:firstLineChars="750"/>
        <w:rPr>
          <w:rFonts w:ascii="宋体"/>
        </w:rPr>
      </w:pPr>
      <w:r>
        <w:rPr>
          <w:rFonts w:hint="eastAsia" w:ascii="宋体"/>
        </w:rPr>
        <w:t xml:space="preserve"> □政府官员帮扶企业意识差 </w:t>
      </w:r>
      <w:r>
        <w:rPr>
          <w:rFonts w:ascii="宋体"/>
        </w:rPr>
        <w:t xml:space="preserve">                </w:t>
      </w:r>
      <w:r>
        <w:rPr>
          <w:rFonts w:hint="eastAsia" w:ascii="宋体"/>
        </w:rPr>
        <w:t>□政府官员懒政、怠政</w:t>
      </w:r>
    </w:p>
    <w:p>
      <w:pPr>
        <w:spacing w:line="380" w:lineRule="exact"/>
        <w:ind w:firstLine="1575" w:firstLineChars="750"/>
        <w:rPr>
          <w:rFonts w:hint="eastAsia" w:ascii="宋体"/>
        </w:rPr>
      </w:pPr>
      <w:r>
        <w:rPr>
          <w:rFonts w:hint="eastAsia" w:ascii="宋体"/>
        </w:rPr>
        <w:t xml:space="preserve"> </w:t>
      </w:r>
      <w:r>
        <w:rPr>
          <w:rFonts w:hint="eastAsia" w:ascii="宋体"/>
          <w:bCs/>
        </w:rPr>
        <w:t xml:space="preserve">□政府部门和国企拖欠账款较多、较久 </w:t>
      </w:r>
      <w:r>
        <w:rPr>
          <w:rFonts w:ascii="宋体"/>
          <w:bCs/>
        </w:rPr>
        <w:t xml:space="preserve">     </w:t>
      </w:r>
      <w:r>
        <w:rPr>
          <w:rFonts w:hint="eastAsia" w:ascii="宋体"/>
          <w:bCs/>
        </w:rPr>
        <w:t xml:space="preserve"> </w:t>
      </w:r>
      <w:r>
        <w:rPr>
          <w:rFonts w:hint="eastAsia" w:ascii="宋体"/>
        </w:rPr>
        <w:t>□其他</w:t>
      </w:r>
    </w:p>
    <w:p>
      <w:pPr>
        <w:spacing w:line="380" w:lineRule="exact"/>
        <w:ind w:firstLine="420" w:firstLineChars="200"/>
        <w:rPr>
          <w:rFonts w:ascii="宋体"/>
          <w:bCs/>
        </w:rPr>
      </w:pPr>
      <w:r>
        <w:rPr>
          <w:rFonts w:hint="eastAsia" w:ascii="宋体"/>
        </w:rPr>
        <w:t>2.融资难融资贵问题是否得到改善：</w:t>
      </w:r>
      <w:r>
        <w:rPr>
          <w:rFonts w:hint="eastAsia" w:ascii="宋体"/>
          <w:bCs/>
        </w:rPr>
        <w:t xml:space="preserve">□是 </w:t>
      </w:r>
      <w:r>
        <w:rPr>
          <w:rFonts w:ascii="宋体"/>
          <w:bCs/>
        </w:rPr>
        <w:t xml:space="preserve">     </w:t>
      </w:r>
      <w:r>
        <w:rPr>
          <w:rFonts w:hint="eastAsia" w:ascii="宋体"/>
          <w:bCs/>
        </w:rPr>
        <w:t>□否</w:t>
      </w:r>
    </w:p>
    <w:p>
      <w:pPr>
        <w:spacing w:line="380" w:lineRule="exact"/>
        <w:ind w:firstLine="630" w:firstLineChars="300"/>
        <w:rPr>
          <w:rFonts w:ascii="宋体"/>
          <w:bCs/>
        </w:rPr>
      </w:pPr>
      <w:r>
        <w:rPr>
          <w:rFonts w:hint="eastAsia" w:ascii="宋体"/>
          <w:bCs/>
        </w:rPr>
        <w:t>若选是，具体体现在哪些方面（可多选）：</w:t>
      </w:r>
    </w:p>
    <w:p>
      <w:pPr>
        <w:spacing w:line="380" w:lineRule="exact"/>
        <w:ind w:firstLine="630" w:firstLineChars="300"/>
        <w:rPr>
          <w:rFonts w:ascii="宋体"/>
          <w:bCs/>
        </w:rPr>
      </w:pPr>
      <w:r>
        <w:rPr>
          <w:rFonts w:hint="eastAsia" w:ascii="宋体"/>
          <w:bCs/>
        </w:rPr>
        <w:t>□金融机构对民营企业的信贷投放加大</w:t>
      </w:r>
    </w:p>
    <w:p>
      <w:pPr>
        <w:spacing w:line="380" w:lineRule="exact"/>
        <w:ind w:firstLine="630" w:firstLineChars="300"/>
        <w:rPr>
          <w:rFonts w:ascii="宋体"/>
          <w:bCs/>
        </w:rPr>
      </w:pPr>
      <w:r>
        <w:rPr>
          <w:rFonts w:hint="eastAsia" w:ascii="宋体"/>
          <w:bCs/>
        </w:rPr>
        <w:t>□普惠金融定向降准政策进一步完善</w:t>
      </w:r>
      <w:r>
        <w:rPr>
          <w:rFonts w:ascii="宋体"/>
          <w:bCs/>
        </w:rPr>
        <w:t xml:space="preserve">  </w:t>
      </w:r>
    </w:p>
    <w:p>
      <w:pPr>
        <w:spacing w:line="380" w:lineRule="exact"/>
        <w:ind w:firstLine="630" w:firstLineChars="300"/>
        <w:rPr>
          <w:rFonts w:ascii="宋体"/>
          <w:bCs/>
        </w:rPr>
      </w:pPr>
      <w:r>
        <w:rPr>
          <w:rFonts w:hint="eastAsia" w:ascii="宋体"/>
          <w:bCs/>
        </w:rPr>
        <w:t>□再贷款和再贴现额度增加</w:t>
      </w:r>
    </w:p>
    <w:p>
      <w:pPr>
        <w:spacing w:line="380" w:lineRule="exact"/>
        <w:ind w:firstLine="630" w:firstLineChars="300"/>
        <w:rPr>
          <w:rFonts w:ascii="宋体"/>
          <w:bCs/>
        </w:rPr>
      </w:pPr>
      <w:r>
        <w:rPr>
          <w:rFonts w:hint="eastAsia" w:ascii="宋体"/>
          <w:bCs/>
        </w:rPr>
        <w:t>□对民营企业票据融资的支持力度加大</w:t>
      </w:r>
    </w:p>
    <w:p>
      <w:pPr>
        <w:spacing w:line="380" w:lineRule="exact"/>
        <w:ind w:firstLine="630" w:firstLineChars="300"/>
        <w:rPr>
          <w:rFonts w:ascii="宋体"/>
          <w:bCs/>
        </w:rPr>
      </w:pPr>
      <w:r>
        <w:rPr>
          <w:rFonts w:hint="eastAsia" w:ascii="宋体"/>
          <w:bCs/>
        </w:rPr>
        <w:t>□民营企业首发上市和再融资审核进度加快</w:t>
      </w:r>
    </w:p>
    <w:p>
      <w:pPr>
        <w:spacing w:line="380" w:lineRule="exact"/>
        <w:ind w:firstLine="630" w:firstLineChars="300"/>
        <w:rPr>
          <w:rFonts w:ascii="宋体"/>
          <w:bCs/>
        </w:rPr>
      </w:pPr>
      <w:r>
        <w:rPr>
          <w:rFonts w:hint="eastAsia" w:ascii="宋体"/>
          <w:bCs/>
        </w:rPr>
        <w:t>□支持非上市、非挂牌民营企业发行私募可转债</w:t>
      </w:r>
    </w:p>
    <w:p>
      <w:pPr>
        <w:spacing w:line="380" w:lineRule="exact"/>
        <w:ind w:firstLine="630" w:firstLineChars="300"/>
        <w:rPr>
          <w:rFonts w:hint="eastAsia" w:ascii="宋体"/>
          <w:bCs/>
        </w:rPr>
      </w:pPr>
      <w:r>
        <w:rPr>
          <w:rFonts w:hint="eastAsia" w:ascii="宋体"/>
          <w:bCs/>
        </w:rPr>
        <w:t>□同等条件下民营企业与国有企业贷款利率和贷款条件达到一致</w:t>
      </w:r>
    </w:p>
    <w:p>
      <w:pPr>
        <w:spacing w:line="380" w:lineRule="exact"/>
        <w:ind w:firstLine="630" w:firstLineChars="300"/>
        <w:rPr>
          <w:rFonts w:ascii="宋体"/>
          <w:bCs/>
        </w:rPr>
      </w:pPr>
      <w:r>
        <w:rPr>
          <w:rFonts w:hint="eastAsia" w:ascii="宋体"/>
          <w:bCs/>
        </w:rPr>
        <w:t>□贷款需求响应速度和审批时效提高</w:t>
      </w:r>
    </w:p>
    <w:p>
      <w:pPr>
        <w:spacing w:line="380" w:lineRule="exact"/>
        <w:ind w:firstLine="630" w:firstLineChars="300"/>
        <w:rPr>
          <w:rFonts w:ascii="宋体"/>
          <w:bCs/>
        </w:rPr>
      </w:pPr>
      <w:r>
        <w:rPr>
          <w:rFonts w:hint="eastAsia" w:ascii="宋体"/>
          <w:bCs/>
        </w:rPr>
        <w:t xml:space="preserve">□金融机构服务收费减免 </w:t>
      </w:r>
    </w:p>
    <w:p>
      <w:pPr>
        <w:spacing w:line="380" w:lineRule="exact"/>
        <w:ind w:firstLine="630" w:firstLineChars="300"/>
        <w:rPr>
          <w:rFonts w:hint="eastAsia" w:ascii="宋体"/>
          <w:bCs/>
        </w:rPr>
      </w:pPr>
      <w:r>
        <w:rPr>
          <w:rFonts w:hint="eastAsia" w:ascii="宋体"/>
          <w:bCs/>
        </w:rPr>
        <w:t>□金融机构服务流程优化</w:t>
      </w:r>
      <w:r>
        <w:rPr>
          <w:rFonts w:ascii="宋体"/>
          <w:bCs/>
        </w:rPr>
        <w:t xml:space="preserve">               </w:t>
      </w:r>
      <w:r>
        <w:rPr>
          <w:rFonts w:ascii="宋体"/>
          <w:bCs/>
          <w:lang w:val="en-US" w:eastAsia="zh-CN"/>
        </w:rPr>
        <w:t xml:space="preserve">              </w:t>
      </w:r>
      <w:r>
        <w:rPr>
          <w:rFonts w:hint="eastAsia" w:ascii="宋体"/>
          <w:bCs/>
        </w:rPr>
        <w:t>□其他</w:t>
      </w:r>
    </w:p>
    <w:p>
      <w:pPr>
        <w:spacing w:line="380" w:lineRule="exact"/>
        <w:ind w:firstLine="420" w:firstLineChars="200"/>
        <w:rPr>
          <w:rFonts w:hint="eastAsia" w:ascii="宋体"/>
        </w:rPr>
      </w:pPr>
      <w:r>
        <w:rPr>
          <w:rFonts w:hint="eastAsia" w:ascii="宋体"/>
        </w:rPr>
        <w:t>3.2021年获取银行等金融机构融资方面面临的最大问题（可多选）：</w:t>
      </w:r>
    </w:p>
    <w:p>
      <w:pPr>
        <w:spacing w:line="380" w:lineRule="exact"/>
        <w:ind w:firstLine="630" w:firstLineChars="300"/>
        <w:rPr>
          <w:rFonts w:ascii="宋体"/>
        </w:rPr>
      </w:pPr>
      <w:r>
        <w:rPr>
          <w:rFonts w:hint="eastAsia" w:ascii="宋体"/>
        </w:rPr>
        <w:t>□银行服务民营企业的能力有限</w:t>
      </w:r>
    </w:p>
    <w:p>
      <w:pPr>
        <w:spacing w:line="380" w:lineRule="exact"/>
        <w:ind w:firstLine="630" w:firstLineChars="300"/>
        <w:rPr>
          <w:rFonts w:hint="eastAsia" w:ascii="宋体"/>
        </w:rPr>
      </w:pPr>
      <w:r>
        <w:rPr>
          <w:rFonts w:hint="eastAsia" w:ascii="宋体"/>
        </w:rPr>
        <w:t>□银行更愿意贷款给国有企业而不是民营企业</w:t>
      </w:r>
    </w:p>
    <w:p>
      <w:pPr>
        <w:spacing w:line="380" w:lineRule="exact"/>
        <w:ind w:firstLine="630" w:firstLineChars="300"/>
        <w:rPr>
          <w:rFonts w:ascii="宋体"/>
        </w:rPr>
      </w:pPr>
      <w:r>
        <w:rPr>
          <w:rFonts w:hint="eastAsia" w:ascii="宋体"/>
        </w:rPr>
        <w:t>□企业经营管理不规范</w:t>
      </w:r>
    </w:p>
    <w:p>
      <w:pPr>
        <w:spacing w:line="380" w:lineRule="exact"/>
        <w:ind w:firstLine="630" w:firstLineChars="300"/>
        <w:rPr>
          <w:rFonts w:ascii="宋体"/>
        </w:rPr>
      </w:pPr>
      <w:r>
        <w:rPr>
          <w:rFonts w:hint="eastAsia" w:ascii="宋体"/>
        </w:rPr>
        <w:t>□企业缺乏足够的抵押和担保</w:t>
      </w:r>
    </w:p>
    <w:p>
      <w:pPr>
        <w:spacing w:line="380" w:lineRule="exact"/>
        <w:ind w:firstLine="630" w:firstLineChars="300"/>
        <w:rPr>
          <w:rFonts w:ascii="宋体"/>
        </w:rPr>
      </w:pPr>
      <w:r>
        <w:rPr>
          <w:rFonts w:hint="eastAsia" w:ascii="宋体"/>
        </w:rPr>
        <w:t>□贷款周期太短，需要过桥倒贷</w:t>
      </w:r>
    </w:p>
    <w:p>
      <w:pPr>
        <w:spacing w:line="380" w:lineRule="exact"/>
        <w:ind w:firstLine="630" w:firstLineChars="300"/>
        <w:rPr>
          <w:rFonts w:ascii="宋体"/>
        </w:rPr>
      </w:pPr>
      <w:r>
        <w:rPr>
          <w:rFonts w:hint="eastAsia" w:ascii="宋体"/>
        </w:rPr>
        <w:t>□贷款利率高</w:t>
      </w:r>
    </w:p>
    <w:p>
      <w:pPr>
        <w:spacing w:line="380" w:lineRule="exact"/>
        <w:ind w:firstLine="630" w:firstLineChars="300"/>
        <w:rPr>
          <w:rFonts w:ascii="宋体"/>
        </w:rPr>
      </w:pPr>
      <w:r>
        <w:rPr>
          <w:rFonts w:hint="eastAsia" w:ascii="宋体"/>
        </w:rPr>
        <w:t>□贷款中间环节存在不合理收费</w:t>
      </w:r>
    </w:p>
    <w:p>
      <w:pPr>
        <w:spacing w:line="380" w:lineRule="exact"/>
        <w:ind w:firstLine="630" w:firstLineChars="300"/>
        <w:rPr>
          <w:rFonts w:hint="eastAsia" w:ascii="宋体"/>
        </w:rPr>
      </w:pPr>
      <w:r>
        <w:rPr>
          <w:rFonts w:hint="eastAsia" w:ascii="宋体"/>
        </w:rPr>
        <w:t>□政府性融资担保难获得，费率高或存在反担保等</w:t>
      </w:r>
    </w:p>
    <w:p>
      <w:pPr>
        <w:spacing w:line="380" w:lineRule="exact"/>
        <w:ind w:firstLine="630" w:firstLineChars="300"/>
        <w:rPr>
          <w:rFonts w:ascii="宋体"/>
        </w:rPr>
      </w:pPr>
      <w:r>
        <w:rPr>
          <w:rFonts w:hint="eastAsia" w:ascii="宋体"/>
        </w:rPr>
        <w:t>□银行信贷审核趋紧</w:t>
      </w:r>
    </w:p>
    <w:p>
      <w:pPr>
        <w:spacing w:line="380" w:lineRule="exact"/>
        <w:ind w:firstLine="630" w:firstLineChars="300"/>
        <w:rPr>
          <w:rFonts w:hint="eastAsia" w:ascii="宋体"/>
        </w:rPr>
      </w:pPr>
      <w:r>
        <w:rPr>
          <w:rFonts w:hint="eastAsia" w:ascii="宋体"/>
        </w:rPr>
        <w:t>□银行出现不合理的抽贷、断贷现象</w:t>
      </w:r>
      <w:r>
        <w:rPr>
          <w:rFonts w:ascii="宋体"/>
        </w:rPr>
        <w:t xml:space="preserve">                    </w:t>
      </w:r>
      <w:r>
        <w:rPr>
          <w:rFonts w:hint="eastAsia" w:ascii="宋体"/>
        </w:rPr>
        <w:t>□其他</w:t>
      </w:r>
    </w:p>
    <w:p>
      <w:pPr>
        <w:spacing w:line="380" w:lineRule="exact"/>
        <w:ind w:firstLine="420" w:firstLineChars="200"/>
        <w:rPr>
          <w:rFonts w:hint="eastAsia" w:ascii="宋体"/>
        </w:rPr>
      </w:pPr>
      <w:r>
        <w:rPr>
          <w:rFonts w:hint="eastAsia" w:ascii="宋体"/>
        </w:rPr>
        <w:t>4.2021年获取资本市场融资面临的最大问题（可多选）：</w:t>
      </w:r>
    </w:p>
    <w:p>
      <w:pPr>
        <w:spacing w:line="380" w:lineRule="exact"/>
        <w:ind w:firstLine="630" w:firstLineChars="300"/>
        <w:rPr>
          <w:rFonts w:ascii="宋体"/>
        </w:rPr>
      </w:pPr>
      <w:r>
        <w:rPr>
          <w:rFonts w:hint="eastAsia" w:ascii="宋体"/>
        </w:rPr>
        <w:t xml:space="preserve">□股票市场融资难度大（□首发上市条件门槛高  </w:t>
      </w:r>
      <w:r>
        <w:rPr>
          <w:rFonts w:ascii="宋体"/>
        </w:rPr>
        <w:t xml:space="preserve">        </w:t>
      </w:r>
      <w:r>
        <w:rPr>
          <w:rFonts w:hint="eastAsia" w:ascii="宋体"/>
        </w:rPr>
        <w:t>□首发上市审核时间长</w:t>
      </w:r>
    </w:p>
    <w:p>
      <w:pPr>
        <w:spacing w:line="380" w:lineRule="exact"/>
        <w:ind w:firstLine="2730" w:firstLineChars="1300"/>
        <w:rPr>
          <w:rFonts w:hint="eastAsia" w:ascii="宋体"/>
        </w:rPr>
      </w:pPr>
      <w:r>
        <w:rPr>
          <w:rFonts w:hint="eastAsia" w:ascii="宋体"/>
        </w:rPr>
        <w:t xml:space="preserve">  □已上市企业再融资审核时间长 </w:t>
      </w:r>
      <w:r>
        <w:rPr>
          <w:rFonts w:ascii="宋体"/>
        </w:rPr>
        <w:t xml:space="preserve"> </w:t>
      </w:r>
      <w:r>
        <w:rPr>
          <w:rFonts w:hint="eastAsia" w:ascii="宋体"/>
        </w:rPr>
        <w:t>□其它）</w:t>
      </w:r>
    </w:p>
    <w:p>
      <w:pPr>
        <w:spacing w:line="380" w:lineRule="exact"/>
        <w:ind w:firstLine="630" w:firstLineChars="300"/>
        <w:rPr>
          <w:rFonts w:ascii="宋体"/>
        </w:rPr>
      </w:pPr>
      <w:r>
        <w:rPr>
          <w:rFonts w:hint="eastAsia" w:ascii="宋体"/>
        </w:rPr>
        <w:t xml:space="preserve">□债券市场融资难度大（□融资门槛高，融资条件苛刻 </w:t>
      </w:r>
      <w:r>
        <w:rPr>
          <w:rFonts w:ascii="宋体"/>
        </w:rPr>
        <w:t xml:space="preserve">   </w:t>
      </w:r>
      <w:r>
        <w:rPr>
          <w:rFonts w:hint="eastAsia" w:ascii="宋体"/>
        </w:rPr>
        <w:t>□品种较单一</w:t>
      </w:r>
    </w:p>
    <w:p>
      <w:pPr>
        <w:spacing w:line="380" w:lineRule="exact"/>
        <w:ind w:firstLine="630" w:firstLineChars="300"/>
        <w:rPr>
          <w:rFonts w:ascii="宋体"/>
        </w:rPr>
      </w:pPr>
      <w:r>
        <w:rPr>
          <w:rFonts w:hint="eastAsia" w:ascii="宋体"/>
        </w:rPr>
        <w:t xml:space="preserve">  </w:t>
      </w:r>
      <w:r>
        <w:rPr>
          <w:rFonts w:ascii="宋体"/>
        </w:rPr>
        <w:t xml:space="preserve">                    </w:t>
      </w:r>
      <w:r>
        <w:rPr>
          <w:rFonts w:hint="eastAsia" w:ascii="宋体"/>
        </w:rPr>
        <w:t>□企业债券发行规模小）</w:t>
      </w:r>
    </w:p>
    <w:p>
      <w:pPr>
        <w:spacing w:line="380" w:lineRule="exact"/>
        <w:ind w:firstLine="630" w:firstLineChars="300"/>
        <w:rPr>
          <w:rFonts w:ascii="宋体"/>
        </w:rPr>
      </w:pPr>
      <w:r>
        <w:rPr>
          <w:rFonts w:hint="eastAsia" w:ascii="宋体"/>
        </w:rPr>
        <w:t>□市场对民营企业债券接受度降低</w:t>
      </w:r>
    </w:p>
    <w:p>
      <w:pPr>
        <w:spacing w:line="380" w:lineRule="exact"/>
        <w:ind w:firstLine="630" w:firstLineChars="300"/>
        <w:rPr>
          <w:rFonts w:hint="eastAsia" w:ascii="宋体"/>
        </w:rPr>
      </w:pPr>
      <w:r>
        <w:rPr>
          <w:rFonts w:hint="eastAsia" w:ascii="宋体"/>
        </w:rPr>
        <w:t>□受限于所处行业，资本市场投资意愿不高</w:t>
      </w:r>
    </w:p>
    <w:p>
      <w:pPr>
        <w:spacing w:line="380" w:lineRule="exact"/>
        <w:ind w:firstLine="630" w:firstLineChars="300"/>
        <w:rPr>
          <w:rFonts w:hint="eastAsia" w:ascii="宋体"/>
        </w:rPr>
      </w:pPr>
      <w:r>
        <w:rPr>
          <w:rFonts w:hint="eastAsia" w:ascii="宋体"/>
        </w:rPr>
        <w:t xml:space="preserve">□投资者对民营企业的投资意愿不高 </w:t>
      </w:r>
      <w:r>
        <w:rPr>
          <w:rFonts w:ascii="宋体"/>
        </w:rPr>
        <w:t xml:space="preserve">                   </w:t>
      </w:r>
      <w:r>
        <w:rPr>
          <w:rFonts w:hint="eastAsia" w:ascii="宋体"/>
        </w:rPr>
        <w:t xml:space="preserve"> </w:t>
      </w:r>
      <w:r>
        <w:rPr>
          <w:rFonts w:hint="eastAsia" w:ascii="宋体"/>
          <w:bCs/>
        </w:rPr>
        <w:t>□</w:t>
      </w:r>
      <w:r>
        <w:rPr>
          <w:rFonts w:hint="eastAsia" w:ascii="宋体"/>
        </w:rPr>
        <w:t>其他</w:t>
      </w:r>
    </w:p>
    <w:p>
      <w:pPr>
        <w:spacing w:line="380" w:lineRule="exact"/>
        <w:ind w:firstLine="420" w:firstLineChars="200"/>
        <w:rPr>
          <w:rFonts w:hint="eastAsia" w:ascii="宋体"/>
        </w:rPr>
      </w:pPr>
      <w:r>
        <w:rPr>
          <w:rFonts w:hint="eastAsia" w:ascii="宋体"/>
        </w:rPr>
        <w:t>5.希望政府在融资方面提供哪些支持？（可多选）</w:t>
      </w:r>
    </w:p>
    <w:p>
      <w:pPr>
        <w:spacing w:line="380" w:lineRule="exact"/>
        <w:ind w:firstLine="630" w:firstLineChars="300"/>
        <w:rPr>
          <w:rFonts w:ascii="宋体"/>
        </w:rPr>
      </w:pPr>
      <w:r>
        <w:rPr>
          <w:rFonts w:hint="eastAsia" w:ascii="宋体"/>
        </w:rPr>
        <w:t>□加大银行对民营企业的信贷力度和信贷额度</w:t>
      </w:r>
    </w:p>
    <w:p>
      <w:pPr>
        <w:spacing w:line="380" w:lineRule="exact"/>
        <w:ind w:firstLine="630" w:firstLineChars="300"/>
        <w:rPr>
          <w:rFonts w:ascii="宋体"/>
        </w:rPr>
      </w:pPr>
      <w:r>
        <w:rPr>
          <w:rFonts w:hint="eastAsia" w:ascii="宋体"/>
        </w:rPr>
        <w:t>□加大银行对民营企业的长期贷款业务的投放</w:t>
      </w:r>
    </w:p>
    <w:p>
      <w:pPr>
        <w:spacing w:line="380" w:lineRule="exact"/>
        <w:ind w:firstLine="630" w:firstLineChars="300"/>
        <w:rPr>
          <w:rFonts w:ascii="宋体"/>
        </w:rPr>
      </w:pPr>
      <w:r>
        <w:rPr>
          <w:rFonts w:hint="eastAsia" w:ascii="宋体"/>
        </w:rPr>
        <w:t>□同等条件下，实现民营企业与国企政策的一致性</w:t>
      </w:r>
    </w:p>
    <w:p>
      <w:pPr>
        <w:spacing w:line="380" w:lineRule="exact"/>
        <w:ind w:firstLine="630" w:firstLineChars="300"/>
        <w:rPr>
          <w:rFonts w:ascii="宋体"/>
        </w:rPr>
      </w:pPr>
      <w:r>
        <w:rPr>
          <w:rFonts w:hint="eastAsia" w:ascii="宋体"/>
        </w:rPr>
        <w:t>□出台针对企业不同融资需求的差异化融资政策</w:t>
      </w:r>
    </w:p>
    <w:p>
      <w:pPr>
        <w:spacing w:line="380" w:lineRule="exact"/>
        <w:ind w:firstLine="630" w:firstLineChars="300"/>
        <w:rPr>
          <w:rFonts w:hint="eastAsia" w:ascii="宋体"/>
        </w:rPr>
      </w:pPr>
      <w:r>
        <w:rPr>
          <w:rFonts w:hint="eastAsia" w:ascii="宋体"/>
        </w:rPr>
        <w:t>□对于暂时出现困难但经营正常的民营企业，提供如延期或展期等服务</w:t>
      </w:r>
    </w:p>
    <w:p>
      <w:pPr>
        <w:spacing w:line="380" w:lineRule="exact"/>
        <w:ind w:firstLine="630" w:firstLineChars="300"/>
        <w:rPr>
          <w:rFonts w:ascii="宋体"/>
        </w:rPr>
      </w:pPr>
      <w:r>
        <w:rPr>
          <w:rFonts w:hint="eastAsia" w:ascii="宋体"/>
        </w:rPr>
        <w:t>□加快首发上市及再融资审核进度</w:t>
      </w:r>
    </w:p>
    <w:p>
      <w:pPr>
        <w:spacing w:line="380" w:lineRule="exact"/>
        <w:ind w:firstLine="630" w:firstLineChars="300"/>
        <w:rPr>
          <w:rFonts w:hint="eastAsia" w:ascii="宋体"/>
        </w:rPr>
      </w:pPr>
      <w:r>
        <w:rPr>
          <w:rFonts w:hint="eastAsia" w:ascii="宋体"/>
        </w:rPr>
        <w:t>□政府加大扶持项目资金力度</w:t>
      </w:r>
    </w:p>
    <w:p>
      <w:pPr>
        <w:spacing w:line="380" w:lineRule="exact"/>
        <w:ind w:firstLine="630" w:firstLineChars="300"/>
        <w:rPr>
          <w:rFonts w:hint="eastAsia" w:ascii="宋体"/>
        </w:rPr>
      </w:pPr>
      <w:r>
        <w:rPr>
          <w:rFonts w:hint="eastAsia" w:ascii="宋体"/>
        </w:rPr>
        <w:t>□增加或创新民营企业贷款担保方式及抵质押物类型</w:t>
      </w:r>
      <w:r>
        <w:rPr>
          <w:rFonts w:ascii="宋体"/>
        </w:rPr>
        <w:t xml:space="preserve">   </w:t>
      </w:r>
      <w:r>
        <w:rPr>
          <w:rFonts w:hint="eastAsia" w:ascii="宋体"/>
          <w:lang w:val="en-US" w:eastAsia="zh-CN"/>
        </w:rPr>
        <w:t xml:space="preserve">   </w:t>
      </w:r>
      <w:r>
        <w:rPr>
          <w:rFonts w:hint="eastAsia" w:ascii="宋体"/>
        </w:rPr>
        <w:t>□其他</w:t>
      </w:r>
    </w:p>
    <w:p>
      <w:pPr>
        <w:spacing w:line="380" w:lineRule="exact"/>
        <w:ind w:firstLine="420" w:firstLineChars="200"/>
        <w:rPr>
          <w:rFonts w:hint="eastAsia" w:ascii="宋体"/>
        </w:rPr>
      </w:pPr>
      <w:r>
        <w:rPr>
          <w:rFonts w:hint="eastAsia" w:ascii="宋体"/>
        </w:rPr>
        <w:t>6.2021年企业的营商环境发生哪些改善？（可多选）</w:t>
      </w:r>
    </w:p>
    <w:p>
      <w:pPr>
        <w:spacing w:line="380" w:lineRule="exact"/>
        <w:rPr>
          <w:rFonts w:ascii="宋体"/>
        </w:rPr>
      </w:pPr>
      <w:r>
        <w:rPr>
          <w:rFonts w:hint="eastAsia" w:ascii="宋体"/>
        </w:rPr>
        <w:t xml:space="preserve">      □土地、劳动力、水电气等要素支撑有所改善        </w:t>
      </w:r>
      <w:r>
        <w:rPr>
          <w:rFonts w:ascii="宋体"/>
        </w:rPr>
        <w:t xml:space="preserve">  </w:t>
      </w:r>
      <w:r>
        <w:rPr>
          <w:rFonts w:hint="eastAsia" w:ascii="宋体"/>
        </w:rPr>
        <w:t xml:space="preserve">  □融资支持有所改善</w:t>
      </w:r>
    </w:p>
    <w:p>
      <w:pPr>
        <w:spacing w:line="380" w:lineRule="exact"/>
        <w:rPr>
          <w:rFonts w:hint="eastAsia" w:ascii="宋体"/>
        </w:rPr>
      </w:pPr>
      <w:r>
        <w:rPr>
          <w:rFonts w:hint="eastAsia" w:ascii="宋体"/>
        </w:rPr>
        <w:t xml:space="preserve">      □市场准入有所改善   </w:t>
      </w:r>
      <w:r>
        <w:rPr>
          <w:rFonts w:ascii="宋体"/>
        </w:rPr>
        <w:t xml:space="preserve"> </w:t>
      </w:r>
      <w:r>
        <w:rPr>
          <w:rFonts w:hint="eastAsia" w:ascii="宋体"/>
        </w:rPr>
        <w:t xml:space="preserve"> □市场信用体系建设有所改善 </w:t>
      </w:r>
      <w:r>
        <w:rPr>
          <w:rFonts w:ascii="宋体"/>
        </w:rPr>
        <w:t xml:space="preserve">  </w:t>
      </w:r>
      <w:r>
        <w:rPr>
          <w:rFonts w:hint="eastAsia" w:ascii="宋体"/>
        </w:rPr>
        <w:t>□市场监管进一步加强</w:t>
      </w:r>
    </w:p>
    <w:p>
      <w:pPr>
        <w:spacing w:line="380" w:lineRule="exact"/>
        <w:rPr>
          <w:rFonts w:hint="eastAsia" w:ascii="宋体"/>
        </w:rPr>
      </w:pPr>
      <w:r>
        <w:rPr>
          <w:rFonts w:hint="eastAsia" w:ascii="宋体"/>
        </w:rPr>
        <w:t xml:space="preserve">      □产权保护有所改善   </w:t>
      </w:r>
      <w:r>
        <w:rPr>
          <w:rFonts w:ascii="宋体"/>
        </w:rPr>
        <w:t xml:space="preserve"> </w:t>
      </w:r>
      <w:r>
        <w:rPr>
          <w:rFonts w:hint="eastAsia" w:ascii="宋体"/>
        </w:rPr>
        <w:t xml:space="preserve"> □政府诚信有所改善        </w:t>
      </w:r>
      <w:r>
        <w:rPr>
          <w:rFonts w:ascii="宋体"/>
        </w:rPr>
        <w:t xml:space="preserve">  </w:t>
      </w:r>
      <w:r>
        <w:rPr>
          <w:rFonts w:hint="eastAsia" w:ascii="宋体"/>
        </w:rPr>
        <w:t xml:space="preserve"> □税费负担有所降低</w:t>
      </w:r>
    </w:p>
    <w:p>
      <w:pPr>
        <w:spacing w:line="380" w:lineRule="exact"/>
        <w:rPr>
          <w:rFonts w:hint="eastAsia" w:ascii="宋体"/>
        </w:rPr>
      </w:pPr>
      <w:r>
        <w:rPr>
          <w:rFonts w:hint="eastAsia" w:ascii="宋体"/>
        </w:rPr>
        <w:t xml:space="preserve">      □“亲”“清”政商关系进一步确立                 </w:t>
      </w:r>
      <w:r>
        <w:rPr>
          <w:rFonts w:ascii="宋体"/>
        </w:rPr>
        <w:t xml:space="preserve">  </w:t>
      </w:r>
      <w:r>
        <w:rPr>
          <w:rFonts w:hint="eastAsia" w:ascii="宋体"/>
        </w:rPr>
        <w:t xml:space="preserve">  □政府企业服务力度加大 </w:t>
      </w:r>
    </w:p>
    <w:p>
      <w:pPr>
        <w:spacing w:line="380" w:lineRule="exact"/>
        <w:ind w:firstLine="420" w:firstLineChars="200"/>
        <w:rPr>
          <w:rFonts w:hint="eastAsia" w:ascii="宋体"/>
        </w:rPr>
      </w:pPr>
      <w:r>
        <w:rPr>
          <w:rFonts w:hint="eastAsia" w:ascii="宋体"/>
        </w:rPr>
        <w:t xml:space="preserve">  □司法公正进一步加强   □涉企执法更加公正     </w:t>
      </w:r>
      <w:r>
        <w:rPr>
          <w:rFonts w:ascii="宋体"/>
        </w:rPr>
        <w:t xml:space="preserve"> </w:t>
      </w:r>
      <w:r>
        <w:rPr>
          <w:rFonts w:hint="eastAsia" w:ascii="宋体"/>
        </w:rPr>
        <w:t xml:space="preserve">  </w:t>
      </w:r>
      <w:r>
        <w:rPr>
          <w:rFonts w:ascii="宋体"/>
        </w:rPr>
        <w:t xml:space="preserve">  </w:t>
      </w:r>
      <w:r>
        <w:rPr>
          <w:rFonts w:hint="eastAsia" w:ascii="宋体"/>
        </w:rPr>
        <w:t xml:space="preserve"> □企业维权难度降低 </w:t>
      </w:r>
    </w:p>
    <w:p>
      <w:pPr>
        <w:spacing w:line="380" w:lineRule="exact"/>
        <w:ind w:firstLine="630" w:firstLineChars="300"/>
        <w:rPr>
          <w:rFonts w:ascii="宋体"/>
        </w:rPr>
      </w:pPr>
      <w:r>
        <w:rPr>
          <w:rFonts w:hint="eastAsia" w:ascii="宋体"/>
        </w:rPr>
        <w:t>□有利于民营经济发展的舆论氛围进一步加强</w:t>
      </w:r>
    </w:p>
    <w:p>
      <w:pPr>
        <w:spacing w:line="380" w:lineRule="exact"/>
        <w:ind w:firstLine="630" w:firstLineChars="300"/>
        <w:rPr>
          <w:rFonts w:ascii="宋体"/>
        </w:rPr>
      </w:pPr>
      <w:r>
        <w:rPr>
          <w:rFonts w:hint="eastAsia" w:ascii="宋体"/>
        </w:rPr>
        <w:t>□有利于科技创新的氛围进一步加强</w:t>
      </w:r>
    </w:p>
    <w:p>
      <w:pPr>
        <w:spacing w:line="380" w:lineRule="exact"/>
        <w:ind w:firstLine="630" w:firstLineChars="300"/>
        <w:rPr>
          <w:rFonts w:hint="eastAsia" w:ascii="宋体"/>
        </w:rPr>
      </w:pPr>
      <w:r>
        <w:rPr>
          <w:rFonts w:hint="eastAsia" w:ascii="宋体"/>
          <w:bCs/>
        </w:rPr>
        <w:t>□政府部门和国企拖欠账款清欠工作成效显著</w:t>
      </w:r>
    </w:p>
    <w:p>
      <w:pPr>
        <w:spacing w:line="380" w:lineRule="exact"/>
        <w:ind w:firstLine="420" w:firstLineChars="200"/>
        <w:rPr>
          <w:rFonts w:hint="eastAsia" w:ascii="宋体"/>
        </w:rPr>
      </w:pPr>
      <w:r>
        <w:rPr>
          <w:rFonts w:hint="eastAsia" w:ascii="宋体"/>
        </w:rPr>
        <w:t>7.2021年企业在哪些方面得到具体纾困扶持？（可多选）</w:t>
      </w:r>
    </w:p>
    <w:p>
      <w:pPr>
        <w:spacing w:line="380" w:lineRule="exact"/>
        <w:rPr>
          <w:rFonts w:hint="eastAsia" w:ascii="宋体"/>
        </w:rPr>
      </w:pPr>
      <w:r>
        <w:rPr>
          <w:rFonts w:hint="eastAsia" w:ascii="宋体"/>
        </w:rPr>
        <w:t xml:space="preserve">      □普惠金融产品  </w:t>
      </w:r>
      <w:r>
        <w:rPr>
          <w:rFonts w:ascii="宋体"/>
        </w:rPr>
        <w:t xml:space="preserve">   </w:t>
      </w:r>
      <w:r>
        <w:rPr>
          <w:rFonts w:hint="eastAsia" w:ascii="宋体"/>
        </w:rPr>
        <w:t xml:space="preserve"> </w:t>
      </w:r>
      <w:r>
        <w:rPr>
          <w:rFonts w:ascii="宋体"/>
        </w:rPr>
        <w:t xml:space="preserve">   </w:t>
      </w:r>
      <w:r>
        <w:rPr>
          <w:rFonts w:hint="eastAsia" w:ascii="宋体"/>
        </w:rPr>
        <w:t>□纾困专项债</w:t>
      </w:r>
      <w:r>
        <w:rPr>
          <w:rFonts w:ascii="宋体"/>
        </w:rPr>
        <w:t xml:space="preserve"> </w:t>
      </w:r>
      <w:r>
        <w:rPr>
          <w:rFonts w:hint="eastAsia" w:ascii="宋体"/>
        </w:rPr>
        <w:t xml:space="preserve">  □纾困专项基金 □地方专项救助资金</w:t>
      </w:r>
    </w:p>
    <w:p>
      <w:pPr>
        <w:spacing w:line="380" w:lineRule="exact"/>
        <w:rPr>
          <w:rFonts w:hint="eastAsia" w:ascii="宋体"/>
          <w:color w:val="00B050"/>
        </w:rPr>
      </w:pPr>
      <w:r>
        <w:rPr>
          <w:rFonts w:hint="eastAsia" w:ascii="宋体"/>
        </w:rPr>
        <w:t xml:space="preserve">      □国企对民企帮扶计划  </w:t>
      </w:r>
      <w:r>
        <w:rPr>
          <w:rFonts w:ascii="宋体"/>
        </w:rPr>
        <w:t xml:space="preserve"> </w:t>
      </w:r>
      <w:r>
        <w:rPr>
          <w:rFonts w:hint="eastAsia" w:ascii="宋体"/>
        </w:rPr>
        <w:t xml:space="preserve">□国有资本的财务投资 </w:t>
      </w:r>
      <w:r>
        <w:rPr>
          <w:rFonts w:ascii="宋体"/>
        </w:rPr>
        <w:t xml:space="preserve">  </w:t>
      </w:r>
      <w:r>
        <w:rPr>
          <w:rFonts w:hint="eastAsia" w:ascii="宋体"/>
        </w:rPr>
        <w:t xml:space="preserve"> </w:t>
      </w:r>
      <w:r>
        <w:rPr>
          <w:rFonts w:ascii="宋体"/>
        </w:rPr>
        <w:t xml:space="preserve">      </w:t>
      </w:r>
      <w:r>
        <w:rPr>
          <w:rFonts w:hint="eastAsia" w:ascii="宋体"/>
        </w:rPr>
        <w:t>□政策性融资担保</w:t>
      </w:r>
      <w:r>
        <w:rPr>
          <w:rFonts w:hint="eastAsia" w:ascii="宋体"/>
          <w:color w:val="00B050"/>
        </w:rPr>
        <w:t xml:space="preserve"> </w:t>
      </w:r>
    </w:p>
    <w:p>
      <w:pPr>
        <w:spacing w:line="380" w:lineRule="exact"/>
        <w:rPr>
          <w:rFonts w:hint="eastAsia" w:ascii="宋体"/>
        </w:rPr>
      </w:pPr>
      <w:r>
        <w:rPr>
          <w:rFonts w:hint="eastAsia" w:ascii="宋体"/>
          <w:color w:val="00B050"/>
        </w:rPr>
        <w:t xml:space="preserve">      </w:t>
      </w:r>
      <w:r>
        <w:rPr>
          <w:rFonts w:hint="eastAsia" w:ascii="宋体"/>
        </w:rPr>
        <w:t xml:space="preserve">□金融机构贷款展期、延期 </w:t>
      </w:r>
      <w:r>
        <w:rPr>
          <w:rFonts w:ascii="宋体"/>
        </w:rPr>
        <w:t xml:space="preserve">           </w:t>
      </w:r>
      <w:r>
        <w:rPr>
          <w:rFonts w:hint="eastAsia" w:ascii="宋体"/>
        </w:rPr>
        <w:t xml:space="preserve">  □延期缴纳税款 □未得到相关支持</w:t>
      </w:r>
    </w:p>
    <w:p>
      <w:pPr>
        <w:spacing w:line="380" w:lineRule="exact"/>
        <w:ind w:firstLine="420" w:firstLineChars="200"/>
        <w:rPr>
          <w:rFonts w:hint="eastAsia" w:ascii="宋体"/>
        </w:rPr>
      </w:pPr>
      <w:r>
        <w:rPr>
          <w:rFonts w:hint="eastAsia" w:ascii="宋体"/>
        </w:rPr>
        <w:t>8.2021年企业在哪些方面实现了减税降费？（可多选）</w:t>
      </w:r>
    </w:p>
    <w:p>
      <w:pPr>
        <w:spacing w:line="380" w:lineRule="exact"/>
        <w:ind w:firstLine="630" w:firstLineChars="300"/>
        <w:rPr>
          <w:rFonts w:ascii="宋体"/>
        </w:rPr>
      </w:pPr>
      <w:r>
        <w:rPr>
          <w:rFonts w:hint="eastAsia" w:ascii="宋体"/>
        </w:rPr>
        <w:t>□增值税</w:t>
      </w:r>
      <w:r>
        <w:rPr>
          <w:rFonts w:ascii="宋体"/>
        </w:rPr>
        <w:t xml:space="preserve">    </w:t>
      </w:r>
      <w:r>
        <w:rPr>
          <w:rFonts w:hint="eastAsia" w:ascii="宋体"/>
        </w:rPr>
        <w:t xml:space="preserve"> </w:t>
      </w:r>
      <w:r>
        <w:rPr>
          <w:rFonts w:ascii="宋体"/>
        </w:rPr>
        <w:t xml:space="preserve">          </w:t>
      </w:r>
      <w:r>
        <w:rPr>
          <w:rFonts w:hint="eastAsia" w:ascii="宋体"/>
        </w:rPr>
        <w:t xml:space="preserve">□应纳税所得额 </w:t>
      </w:r>
      <w:r>
        <w:rPr>
          <w:rFonts w:ascii="宋体"/>
        </w:rPr>
        <w:t xml:space="preserve">               </w:t>
      </w:r>
      <w:r>
        <w:rPr>
          <w:rFonts w:hint="eastAsia" w:ascii="宋体"/>
        </w:rPr>
        <w:t>□出口退税</w:t>
      </w:r>
    </w:p>
    <w:p>
      <w:pPr>
        <w:spacing w:line="380" w:lineRule="exact"/>
        <w:ind w:firstLine="630" w:firstLineChars="300"/>
        <w:rPr>
          <w:rFonts w:ascii="宋体"/>
        </w:rPr>
      </w:pPr>
      <w:r>
        <w:rPr>
          <w:rFonts w:hint="eastAsia" w:ascii="宋体"/>
        </w:rPr>
        <w:t>□研发费用税前加计扣除</w:t>
      </w:r>
      <w:r>
        <w:rPr>
          <w:rFonts w:ascii="宋体"/>
        </w:rPr>
        <w:t xml:space="preserve"> </w:t>
      </w:r>
      <w:r>
        <w:rPr>
          <w:rFonts w:hint="eastAsia" w:ascii="宋体"/>
        </w:rPr>
        <w:t xml:space="preserve">□社保费缴费基数／范围、费率 </w:t>
      </w:r>
      <w:r>
        <w:rPr>
          <w:rFonts w:ascii="宋体"/>
        </w:rPr>
        <w:t xml:space="preserve"> </w:t>
      </w:r>
      <w:r>
        <w:rPr>
          <w:rFonts w:hint="eastAsia" w:ascii="宋体"/>
        </w:rPr>
        <w:t>□电价</w:t>
      </w:r>
    </w:p>
    <w:p>
      <w:pPr>
        <w:spacing w:line="380" w:lineRule="exact"/>
        <w:ind w:firstLine="630" w:firstLineChars="300"/>
        <w:rPr>
          <w:rFonts w:hint="eastAsia" w:ascii="宋体"/>
        </w:rPr>
      </w:pPr>
      <w:r>
        <w:rPr>
          <w:rFonts w:hint="eastAsia" w:ascii="宋体"/>
        </w:rPr>
        <w:t>□工会经费</w:t>
      </w:r>
      <w:r>
        <w:rPr>
          <w:rFonts w:ascii="宋体"/>
        </w:rPr>
        <w:t xml:space="preserve"> </w:t>
      </w:r>
      <w:r>
        <w:rPr>
          <w:rFonts w:hint="eastAsia" w:ascii="宋体"/>
        </w:rPr>
        <w:t xml:space="preserve"> □附加税 </w:t>
      </w:r>
      <w:r>
        <w:rPr>
          <w:rFonts w:ascii="宋体"/>
        </w:rPr>
        <w:t xml:space="preserve"> </w:t>
      </w:r>
      <w:r>
        <w:rPr>
          <w:rFonts w:hint="eastAsia" w:ascii="宋体"/>
        </w:rPr>
        <w:t xml:space="preserve"> □其他政府性基金费用 </w:t>
      </w:r>
      <w:r>
        <w:rPr>
          <w:rFonts w:ascii="宋体"/>
        </w:rPr>
        <w:t xml:space="preserve">         </w:t>
      </w:r>
      <w:r>
        <w:rPr>
          <w:rFonts w:hint="eastAsia" w:ascii="宋体"/>
        </w:rPr>
        <w:t>□残疾人保障金</w:t>
      </w:r>
    </w:p>
    <w:p>
      <w:pPr>
        <w:spacing w:line="380" w:lineRule="exact"/>
        <w:ind w:firstLine="630" w:firstLineChars="300"/>
        <w:rPr>
          <w:rFonts w:hint="eastAsia" w:ascii="宋体"/>
        </w:rPr>
      </w:pPr>
      <w:r>
        <w:rPr>
          <w:rFonts w:hint="eastAsia" w:ascii="宋体"/>
        </w:rPr>
        <w:t>□行政事业性收费</w:t>
      </w:r>
      <w:r>
        <w:rPr>
          <w:rFonts w:ascii="宋体"/>
        </w:rPr>
        <w:t xml:space="preserve">      </w:t>
      </w:r>
      <w:r>
        <w:rPr>
          <w:rFonts w:hint="eastAsia" w:ascii="宋体"/>
        </w:rPr>
        <w:t xml:space="preserve"> □经营服务性收费</w:t>
      </w:r>
      <w:r>
        <w:rPr>
          <w:rFonts w:ascii="宋体"/>
        </w:rPr>
        <w:t xml:space="preserve">             </w:t>
      </w:r>
      <w:r>
        <w:rPr>
          <w:rFonts w:hint="eastAsia" w:ascii="宋体"/>
        </w:rPr>
        <w:t xml:space="preserve"> □其他</w:t>
      </w:r>
    </w:p>
    <w:p>
      <w:pPr>
        <w:spacing w:line="380" w:lineRule="exact"/>
        <w:ind w:firstLine="420" w:firstLineChars="200"/>
        <w:rPr>
          <w:rFonts w:hint="eastAsia" w:ascii="宋体"/>
        </w:rPr>
      </w:pPr>
      <w:r>
        <w:rPr>
          <w:rFonts w:hint="eastAsia" w:ascii="宋体"/>
        </w:rPr>
        <w:t>9.2021年国家减税降费政策对企业经营的影响主要体现在哪些方面（可多选）</w:t>
      </w:r>
    </w:p>
    <w:p>
      <w:pPr>
        <w:spacing w:line="380" w:lineRule="exact"/>
        <w:ind w:firstLine="630" w:firstLineChars="300"/>
        <w:rPr>
          <w:rFonts w:ascii="宋体"/>
        </w:rPr>
      </w:pPr>
      <w:r>
        <w:rPr>
          <w:rFonts w:hint="eastAsia" w:ascii="宋体"/>
        </w:rPr>
        <w:t>□生产成本下降</w:t>
      </w:r>
      <w:r>
        <w:rPr>
          <w:rFonts w:hint="eastAsia" w:ascii="宋体"/>
          <w:lang w:val="en-US" w:eastAsia="zh-CN"/>
        </w:rPr>
        <w:t xml:space="preserve"> </w:t>
      </w:r>
      <w:r>
        <w:rPr>
          <w:rFonts w:ascii="宋体"/>
          <w:lang w:val="en-US" w:eastAsia="zh-CN"/>
        </w:rPr>
        <w:t xml:space="preserve">        </w:t>
      </w:r>
      <w:r>
        <w:rPr>
          <w:rFonts w:hint="eastAsia" w:ascii="宋体"/>
        </w:rPr>
        <w:t>□营业利润增加</w:t>
      </w:r>
      <w:r>
        <w:rPr>
          <w:rFonts w:ascii="宋体"/>
        </w:rPr>
        <w:t xml:space="preserve">               </w:t>
      </w:r>
      <w:r>
        <w:rPr>
          <w:rFonts w:hint="eastAsia" w:ascii="宋体"/>
          <w:lang w:val="en-US" w:eastAsia="zh-CN"/>
        </w:rPr>
        <w:t xml:space="preserve"> </w:t>
      </w:r>
      <w:r>
        <w:rPr>
          <w:rFonts w:hint="eastAsia" w:ascii="宋体"/>
        </w:rPr>
        <w:t>□企业承担社保下降</w:t>
      </w:r>
    </w:p>
    <w:p>
      <w:pPr>
        <w:spacing w:line="380" w:lineRule="exact"/>
        <w:ind w:firstLine="630" w:firstLineChars="300"/>
        <w:rPr>
          <w:rFonts w:hint="eastAsia" w:ascii="宋体"/>
        </w:rPr>
      </w:pPr>
      <w:r>
        <w:rPr>
          <w:rFonts w:hint="eastAsia" w:ascii="宋体"/>
        </w:rPr>
        <w:t>□研发费用加计扣除</w:t>
      </w:r>
      <w:r>
        <w:rPr>
          <w:rFonts w:ascii="宋体"/>
        </w:rPr>
        <w:t xml:space="preserve">     </w:t>
      </w:r>
      <w:r>
        <w:rPr>
          <w:rFonts w:hint="eastAsia" w:ascii="宋体"/>
        </w:rPr>
        <w:t>□出口退税增加</w:t>
      </w:r>
      <w:r>
        <w:rPr>
          <w:rFonts w:hint="eastAsia" w:ascii="宋体"/>
          <w:lang w:val="en-US" w:eastAsia="zh-CN"/>
        </w:rPr>
        <w:t xml:space="preserve"> </w:t>
      </w:r>
      <w:r>
        <w:rPr>
          <w:rFonts w:ascii="宋体"/>
          <w:lang w:val="en-US" w:eastAsia="zh-CN"/>
        </w:rPr>
        <w:t xml:space="preserve">               </w:t>
      </w:r>
      <w:r>
        <w:rPr>
          <w:rFonts w:hint="eastAsia" w:ascii="宋体"/>
        </w:rPr>
        <w:t>□其他</w:t>
      </w:r>
    </w:p>
    <w:p>
      <w:pPr>
        <w:spacing w:line="380" w:lineRule="exact"/>
        <w:ind w:firstLine="420" w:firstLineChars="200"/>
        <w:rPr>
          <w:rFonts w:hint="eastAsia" w:ascii="宋体"/>
        </w:rPr>
      </w:pPr>
      <w:r>
        <w:rPr>
          <w:rFonts w:hint="eastAsia" w:ascii="宋体"/>
        </w:rPr>
        <w:t>10.2021年因为政府减税降费政策，企业在哪些方面作出了优化调整（可多选）</w:t>
      </w:r>
    </w:p>
    <w:p>
      <w:pPr>
        <w:spacing w:line="380" w:lineRule="exact"/>
        <w:ind w:firstLine="630" w:firstLineChars="300"/>
        <w:rPr>
          <w:rFonts w:ascii="宋体"/>
        </w:rPr>
      </w:pPr>
      <w:r>
        <w:rPr>
          <w:rFonts w:hint="eastAsia" w:ascii="宋体"/>
        </w:rPr>
        <w:t>□研发费用投入增加</w:t>
      </w:r>
      <w:r>
        <w:rPr>
          <w:rFonts w:hint="eastAsia" w:ascii="宋体"/>
          <w:lang w:val="en-US" w:eastAsia="zh-CN"/>
        </w:rPr>
        <w:t xml:space="preserve"> </w:t>
      </w:r>
      <w:r>
        <w:rPr>
          <w:rFonts w:ascii="宋体"/>
          <w:lang w:val="en-US" w:eastAsia="zh-CN"/>
        </w:rPr>
        <w:t xml:space="preserve">    </w:t>
      </w:r>
      <w:r>
        <w:rPr>
          <w:rFonts w:hint="eastAsia" w:ascii="宋体"/>
        </w:rPr>
        <w:t>□优化员工结构，尤其是研发队伍</w:t>
      </w:r>
    </w:p>
    <w:p>
      <w:pPr>
        <w:spacing w:line="380" w:lineRule="exact"/>
        <w:ind w:firstLine="630" w:firstLineChars="300"/>
        <w:rPr>
          <w:rFonts w:ascii="宋体"/>
          <w:color w:val="auto"/>
        </w:rPr>
      </w:pPr>
      <w:r>
        <w:rPr>
          <w:rFonts w:hint="eastAsia" w:ascii="宋体"/>
        </w:rPr>
        <w:t xml:space="preserve">□加大新增投资 </w:t>
      </w:r>
      <w:r>
        <w:rPr>
          <w:rFonts w:ascii="宋体"/>
        </w:rPr>
        <w:t xml:space="preserve">        </w:t>
      </w:r>
      <w:r>
        <w:rPr>
          <w:rFonts w:hint="eastAsia" w:ascii="宋体"/>
        </w:rPr>
        <w:t>□提升产品</w:t>
      </w:r>
      <w:r>
        <w:rPr>
          <w:rFonts w:hint="eastAsia" w:ascii="宋体"/>
          <w:color w:val="auto"/>
        </w:rPr>
        <w:t>、服务质量</w:t>
      </w:r>
    </w:p>
    <w:p>
      <w:pPr>
        <w:spacing w:line="380" w:lineRule="exact"/>
        <w:ind w:firstLine="630" w:firstLineChars="300"/>
        <w:rPr>
          <w:rFonts w:hint="eastAsia" w:ascii="宋体"/>
          <w:color w:val="auto"/>
        </w:rPr>
      </w:pPr>
      <w:r>
        <w:rPr>
          <w:rFonts w:hint="eastAsia" w:ascii="宋体"/>
          <w:color w:val="auto"/>
        </w:rPr>
        <w:t>□提升企业附加值（产品及服务等）</w:t>
      </w:r>
      <w:r>
        <w:rPr>
          <w:rFonts w:ascii="宋体"/>
          <w:color w:val="auto"/>
        </w:rPr>
        <w:t xml:space="preserve">   </w:t>
      </w:r>
      <w:r>
        <w:rPr>
          <w:rFonts w:hint="eastAsia" w:ascii="宋体"/>
          <w:color w:val="auto"/>
        </w:rPr>
        <w:t xml:space="preserve"> □进一步拓展市场</w:t>
      </w:r>
      <w:r>
        <w:rPr>
          <w:rFonts w:ascii="宋体"/>
          <w:color w:val="auto"/>
        </w:rPr>
        <w:t xml:space="preserve">        </w:t>
      </w:r>
      <w:r>
        <w:rPr>
          <w:rFonts w:hint="eastAsia" w:ascii="宋体"/>
          <w:color w:val="auto"/>
        </w:rPr>
        <w:t xml:space="preserve"> □其他</w:t>
      </w:r>
    </w:p>
    <w:p>
      <w:pPr>
        <w:spacing w:line="380" w:lineRule="exact"/>
        <w:ind w:firstLine="420" w:firstLineChars="200"/>
        <w:rPr>
          <w:rFonts w:hint="eastAsia" w:ascii="宋体"/>
        </w:rPr>
      </w:pPr>
      <w:r>
        <w:rPr>
          <w:rFonts w:hint="eastAsia" w:ascii="宋体"/>
        </w:rPr>
        <w:t>11.希望政府未来在减税降费哪些方面进一步完善（可多选）</w:t>
      </w:r>
    </w:p>
    <w:p>
      <w:pPr>
        <w:spacing w:line="380" w:lineRule="exact"/>
        <w:ind w:firstLine="630" w:firstLineChars="300"/>
        <w:rPr>
          <w:rFonts w:hint="eastAsia" w:ascii="宋体"/>
        </w:rPr>
      </w:pPr>
      <w:r>
        <w:rPr>
          <w:rFonts w:hint="eastAsia" w:ascii="宋体"/>
        </w:rPr>
        <w:t>□进一步减免税收、降低税率</w:t>
      </w:r>
      <w:r>
        <w:rPr>
          <w:rFonts w:hint="eastAsia" w:ascii="宋体"/>
          <w:lang w:val="en-US" w:eastAsia="zh-CN"/>
        </w:rPr>
        <w:t xml:space="preserve"> </w:t>
      </w:r>
      <w:r>
        <w:rPr>
          <w:rFonts w:ascii="宋体"/>
          <w:lang w:val="en-US" w:eastAsia="zh-CN"/>
        </w:rPr>
        <w:t xml:space="preserve">       </w:t>
      </w:r>
      <w:r>
        <w:rPr>
          <w:rFonts w:hint="eastAsia" w:ascii="宋体"/>
          <w:lang w:val="en-US" w:eastAsia="zh-CN"/>
        </w:rPr>
        <w:t xml:space="preserve">  </w:t>
      </w:r>
      <w:r>
        <w:rPr>
          <w:rFonts w:hint="eastAsia" w:ascii="宋体"/>
        </w:rPr>
        <w:t>□进一步降低社保缴费基数、缴存费率</w:t>
      </w:r>
    </w:p>
    <w:p>
      <w:pPr>
        <w:spacing w:line="380" w:lineRule="exact"/>
        <w:ind w:firstLine="630" w:firstLineChars="300"/>
        <w:rPr>
          <w:rFonts w:ascii="宋体"/>
        </w:rPr>
      </w:pPr>
      <w:r>
        <w:rPr>
          <w:rFonts w:hint="eastAsia" w:ascii="宋体"/>
        </w:rPr>
        <w:t>□降低工会经费</w:t>
      </w:r>
    </w:p>
    <w:p>
      <w:pPr>
        <w:spacing w:line="380" w:lineRule="exact"/>
        <w:ind w:firstLine="630" w:firstLineChars="300"/>
        <w:rPr>
          <w:rFonts w:ascii="宋体"/>
        </w:rPr>
      </w:pPr>
      <w:r>
        <w:rPr>
          <w:rFonts w:hint="eastAsia" w:ascii="宋体"/>
        </w:rPr>
        <w:t>□进一步优化残疾人保障金征收政策（减免额、免征企业范围、免征年限等）</w:t>
      </w:r>
    </w:p>
    <w:p>
      <w:pPr>
        <w:spacing w:line="380" w:lineRule="exact"/>
        <w:ind w:firstLine="630" w:firstLineChars="300"/>
        <w:rPr>
          <w:rFonts w:ascii="宋体"/>
        </w:rPr>
      </w:pPr>
      <w:r>
        <w:rPr>
          <w:rFonts w:hint="eastAsia" w:ascii="宋体"/>
        </w:rPr>
        <w:t>□进一步优化电价，降低企业用电成本</w:t>
      </w:r>
    </w:p>
    <w:p>
      <w:pPr>
        <w:spacing w:line="380" w:lineRule="exact"/>
        <w:ind w:firstLine="630" w:firstLineChars="300"/>
        <w:rPr>
          <w:rFonts w:ascii="宋体" w:eastAsia="宋体"/>
          <w:lang w:val="en-US" w:eastAsia="zh-CN"/>
        </w:rPr>
      </w:pPr>
      <w:r>
        <w:rPr>
          <w:rFonts w:hint="eastAsia" w:ascii="宋体"/>
        </w:rPr>
        <w:t>□统筹安排税费改革，合理调整税费种类设置</w:t>
      </w:r>
    </w:p>
    <w:p>
      <w:pPr>
        <w:spacing w:line="380" w:lineRule="exact"/>
        <w:ind w:firstLine="630" w:firstLineChars="300"/>
        <w:rPr>
          <w:rFonts w:hint="eastAsia" w:ascii="宋体"/>
        </w:rPr>
      </w:pPr>
      <w:r>
        <w:rPr>
          <w:rFonts w:hint="eastAsia" w:ascii="宋体"/>
        </w:rPr>
        <w:t>□进一步降低物流运输成本（能源价格，及公路、铁路、机场、港口等）</w:t>
      </w:r>
    </w:p>
    <w:p>
      <w:pPr>
        <w:spacing w:line="380" w:lineRule="exact"/>
        <w:ind w:firstLine="630" w:firstLineChars="300"/>
        <w:rPr>
          <w:rFonts w:hint="eastAsia" w:ascii="宋体"/>
        </w:rPr>
      </w:pPr>
      <w:r>
        <w:rPr>
          <w:rFonts w:hint="eastAsia" w:ascii="宋体"/>
        </w:rPr>
        <w:t>□进一步停征或取消行政事业性收费项目范围、降低收费标准</w:t>
      </w:r>
    </w:p>
    <w:p>
      <w:pPr>
        <w:spacing w:line="380" w:lineRule="exact"/>
        <w:ind w:firstLine="630" w:firstLineChars="300"/>
        <w:rPr>
          <w:rFonts w:hint="eastAsia" w:ascii="宋体"/>
        </w:rPr>
      </w:pPr>
      <w:r>
        <w:rPr>
          <w:rFonts w:hint="eastAsia" w:ascii="宋体"/>
        </w:rPr>
        <w:t>□产业链上下游政策优惠统筹安排（做到减税降费真正到位，避免出现税收优惠的转嫁等）</w:t>
      </w:r>
    </w:p>
    <w:p>
      <w:pPr>
        <w:spacing w:line="380" w:lineRule="exact"/>
        <w:ind w:firstLine="630" w:firstLineChars="300"/>
        <w:rPr>
          <w:rFonts w:ascii="宋体"/>
        </w:rPr>
      </w:pPr>
      <w:r>
        <w:rPr>
          <w:rFonts w:hint="eastAsia" w:ascii="宋体"/>
        </w:rPr>
        <w:t>□加快出台鼓励企业创新的税收优惠政策（□计提科技开发风险准备金</w:t>
      </w:r>
    </w:p>
    <w:p>
      <w:pPr>
        <w:spacing w:line="380" w:lineRule="exact"/>
        <w:ind w:firstLine="4620" w:firstLineChars="2200"/>
        <w:rPr>
          <w:rFonts w:ascii="宋体"/>
        </w:rPr>
      </w:pPr>
      <w:r>
        <w:rPr>
          <w:rFonts w:hint="eastAsia" w:ascii="宋体"/>
        </w:rPr>
        <w:t>□新技术产业化资产投资免税制度</w:t>
      </w:r>
    </w:p>
    <w:p>
      <w:pPr>
        <w:spacing w:line="380" w:lineRule="exact"/>
        <w:ind w:firstLine="630" w:firstLineChars="300"/>
        <w:rPr>
          <w:rFonts w:ascii="宋体"/>
          <w:spacing w:val="-6"/>
          <w:sz w:val="21"/>
        </w:rPr>
      </w:pPr>
      <w:r>
        <w:rPr>
          <w:rFonts w:hint="eastAsia" w:ascii="宋体"/>
        </w:rPr>
        <w:t xml:space="preserve"> </w:t>
      </w:r>
      <w:r>
        <w:rPr>
          <w:rFonts w:ascii="宋体"/>
        </w:rPr>
        <w:t xml:space="preserve">                                   </w:t>
      </w:r>
      <w:r>
        <w:rPr>
          <w:rFonts w:hint="eastAsia" w:ascii="宋体"/>
          <w:lang w:val="en-US" w:eastAsia="zh-CN"/>
        </w:rPr>
        <w:t xml:space="preserve"> </w:t>
      </w:r>
      <w:r>
        <w:rPr>
          <w:rFonts w:ascii="宋体"/>
        </w:rPr>
        <w:t xml:space="preserve"> </w:t>
      </w:r>
      <w:r>
        <w:rPr>
          <w:rFonts w:hint="eastAsia" w:ascii="宋体"/>
        </w:rPr>
        <w:t>□对企</w:t>
      </w:r>
      <w:r>
        <w:rPr>
          <w:rFonts w:hint="eastAsia" w:ascii="宋体"/>
          <w:spacing w:val="-6"/>
          <w:sz w:val="21"/>
        </w:rPr>
        <w:t>业创新活动出现亏损的减免税支持力度</w:t>
      </w:r>
    </w:p>
    <w:p>
      <w:pPr>
        <w:spacing w:line="380" w:lineRule="exact"/>
        <w:ind w:left="0" w:firstLine="4515" w:firstLineChars="2150"/>
        <w:rPr>
          <w:rFonts w:ascii="宋体"/>
        </w:rPr>
      </w:pPr>
      <w:r>
        <w:rPr>
          <w:rFonts w:ascii="宋体"/>
        </w:rPr>
        <w:t xml:space="preserve"> </w:t>
      </w:r>
      <w:r>
        <w:rPr>
          <w:rFonts w:hint="eastAsia" w:ascii="宋体"/>
        </w:rPr>
        <w:t>□对创新平台、创投企业的税收优惠力度</w:t>
      </w:r>
    </w:p>
    <w:p>
      <w:pPr>
        <w:spacing w:line="380" w:lineRule="exact"/>
        <w:ind w:firstLine="4200" w:firstLineChars="2000"/>
        <w:rPr>
          <w:rFonts w:hint="eastAsia" w:ascii="宋体"/>
        </w:rPr>
      </w:pPr>
      <w:r>
        <w:rPr>
          <w:rFonts w:hint="eastAsia" w:ascii="宋体"/>
        </w:rPr>
        <w:t xml:space="preserve">  </w:t>
      </w:r>
      <w:r>
        <w:rPr>
          <w:rFonts w:ascii="宋体"/>
        </w:rPr>
        <w:t xml:space="preserve"> </w:t>
      </w:r>
      <w:r>
        <w:rPr>
          <w:rFonts w:hint="eastAsia" w:ascii="宋体"/>
        </w:rPr>
        <w:t xml:space="preserve"> □其它）</w:t>
      </w:r>
    </w:p>
    <w:p>
      <w:pPr>
        <w:spacing w:line="380" w:lineRule="exact"/>
        <w:ind w:firstLine="630" w:firstLineChars="300"/>
        <w:rPr>
          <w:rFonts w:ascii="宋体"/>
          <w:spacing w:val="-11"/>
          <w:sz w:val="21"/>
        </w:rPr>
      </w:pPr>
      <w:r>
        <w:rPr>
          <w:rFonts w:hint="eastAsia" w:ascii="宋体"/>
        </w:rPr>
        <w:t>□进</w:t>
      </w:r>
      <w:r>
        <w:rPr>
          <w:rFonts w:hint="eastAsia" w:ascii="宋体"/>
          <w:spacing w:val="-11"/>
          <w:sz w:val="21"/>
        </w:rPr>
        <w:t>一步优化税收征管程序，优化办税服务（简并优化纳税申报、积极推进异地纳税的便利化等）</w:t>
      </w:r>
    </w:p>
    <w:p>
      <w:pPr>
        <w:spacing w:line="380" w:lineRule="exact"/>
        <w:ind w:firstLine="630" w:firstLineChars="300"/>
        <w:rPr>
          <w:rFonts w:hint="eastAsia" w:ascii="宋体"/>
        </w:rPr>
      </w:pPr>
      <w:r>
        <w:rPr>
          <w:rFonts w:hint="eastAsia" w:ascii="宋体"/>
        </w:rPr>
        <w:t>□进一步加大政策宣传，提高税务主管部门税收减免服务的主动性</w:t>
      </w:r>
      <w:r>
        <w:rPr>
          <w:rFonts w:ascii="宋体"/>
        </w:rPr>
        <w:t xml:space="preserve">      </w:t>
      </w:r>
      <w:r>
        <w:rPr>
          <w:rFonts w:hint="eastAsia" w:ascii="宋体"/>
          <w:lang w:val="en-US" w:eastAsia="zh-CN"/>
        </w:rPr>
        <w:t xml:space="preserve">   </w:t>
      </w:r>
      <w:r>
        <w:rPr>
          <w:rFonts w:hint="eastAsia" w:ascii="宋体"/>
        </w:rPr>
        <w:t>□其他</w:t>
      </w:r>
    </w:p>
    <w:p>
      <w:pPr>
        <w:keepNext w:val="0"/>
        <w:keepLines w:val="0"/>
        <w:pageBreakBefore w:val="0"/>
        <w:widowControl w:val="0"/>
        <w:kinsoku/>
        <w:wordWrap/>
        <w:overflowPunct/>
        <w:topLinePunct w:val="0"/>
        <w:autoSpaceDE/>
        <w:autoSpaceDN/>
        <w:bidi w:val="0"/>
        <w:adjustRightInd/>
        <w:snapToGrid/>
        <w:spacing w:line="580" w:lineRule="exact"/>
        <w:ind w:left="0" w:right="0" w:firstLine="660" w:firstLineChars="200"/>
        <w:jc w:val="both"/>
        <w:textAlignment w:val="baseline"/>
        <w:rPr>
          <w:rFonts w:hint="eastAsia" w:ascii="Times New Roman" w:hAnsi="Times New Roman" w:eastAsia="方正仿宋简体" w:cs="Times New Roman"/>
          <w:color w:val="000000"/>
          <w:sz w:val="33"/>
          <w:szCs w:val="20"/>
          <w:lang w:val="zh-CN" w:eastAsia="zh-CN"/>
        </w:rPr>
      </w:pPr>
    </w:p>
    <w:p>
      <w:pPr>
        <w:keepNext w:val="0"/>
        <w:keepLines w:val="0"/>
        <w:pageBreakBefore w:val="0"/>
        <w:widowControl w:val="0"/>
        <w:kinsoku/>
        <w:wordWrap/>
        <w:overflowPunct/>
        <w:topLinePunct w:val="0"/>
        <w:autoSpaceDE/>
        <w:autoSpaceDN/>
        <w:bidi w:val="0"/>
        <w:adjustRightInd/>
        <w:snapToGrid/>
        <w:spacing w:line="580" w:lineRule="exact"/>
        <w:ind w:left="0" w:right="0" w:firstLine="660" w:firstLineChars="200"/>
        <w:jc w:val="both"/>
        <w:textAlignment w:val="baseline"/>
        <w:rPr>
          <w:rFonts w:hint="eastAsia" w:ascii="Times New Roman" w:hAnsi="Times New Roman" w:eastAsia="方正仿宋简体" w:cs="Times New Roman"/>
          <w:color w:val="000000"/>
          <w:sz w:val="33"/>
          <w:szCs w:val="20"/>
          <w:lang w:val="zh-CN" w:eastAsia="zh-CN"/>
        </w:rPr>
      </w:pPr>
    </w:p>
    <w:p>
      <w:pPr>
        <w:keepNext w:val="0"/>
        <w:keepLines w:val="0"/>
        <w:pageBreakBefore w:val="0"/>
        <w:widowControl w:val="0"/>
        <w:kinsoku/>
        <w:wordWrap/>
        <w:overflowPunct/>
        <w:topLinePunct w:val="0"/>
        <w:autoSpaceDE/>
        <w:autoSpaceDN/>
        <w:bidi w:val="0"/>
        <w:adjustRightInd/>
        <w:snapToGrid/>
        <w:spacing w:line="580" w:lineRule="exact"/>
        <w:ind w:left="0" w:right="0" w:firstLine="660" w:firstLineChars="200"/>
        <w:jc w:val="both"/>
        <w:textAlignment w:val="baseline"/>
        <w:rPr>
          <w:rFonts w:hint="eastAsia" w:ascii="Times New Roman" w:hAnsi="Times New Roman" w:eastAsia="方正仿宋简体" w:cs="Times New Roman"/>
          <w:color w:val="000000"/>
          <w:sz w:val="33"/>
          <w:szCs w:val="20"/>
          <w:lang w:val="zh-CN" w:eastAsia="zh-CN"/>
        </w:rPr>
      </w:pPr>
    </w:p>
    <w:p>
      <w:pPr>
        <w:keepNext w:val="0"/>
        <w:keepLines w:val="0"/>
        <w:pageBreakBefore w:val="0"/>
        <w:widowControl w:val="0"/>
        <w:kinsoku/>
        <w:wordWrap/>
        <w:overflowPunct/>
        <w:topLinePunct w:val="0"/>
        <w:autoSpaceDE/>
        <w:autoSpaceDN/>
        <w:bidi w:val="0"/>
        <w:adjustRightInd/>
        <w:snapToGrid/>
        <w:spacing w:line="580" w:lineRule="exact"/>
        <w:ind w:left="0" w:right="0" w:firstLine="660" w:firstLineChars="200"/>
        <w:jc w:val="both"/>
        <w:textAlignment w:val="baseline"/>
        <w:rPr>
          <w:rFonts w:hint="eastAsia" w:ascii="Times New Roman" w:hAnsi="Times New Roman" w:eastAsia="方正仿宋简体" w:cs="Times New Roman"/>
          <w:color w:val="000000"/>
          <w:sz w:val="33"/>
          <w:szCs w:val="20"/>
          <w:lang w:val="zh-CN" w:eastAsia="zh-CN"/>
        </w:rPr>
      </w:pPr>
    </w:p>
    <w:p>
      <w:pPr>
        <w:keepNext w:val="0"/>
        <w:keepLines w:val="0"/>
        <w:pageBreakBefore w:val="0"/>
        <w:widowControl w:val="0"/>
        <w:kinsoku/>
        <w:wordWrap/>
        <w:overflowPunct/>
        <w:topLinePunct w:val="0"/>
        <w:autoSpaceDE/>
        <w:autoSpaceDN/>
        <w:bidi w:val="0"/>
        <w:adjustRightInd/>
        <w:snapToGrid/>
        <w:spacing w:line="580" w:lineRule="exact"/>
        <w:ind w:left="0" w:right="0" w:firstLine="660" w:firstLineChars="200"/>
        <w:jc w:val="both"/>
        <w:textAlignment w:val="baseline"/>
        <w:rPr>
          <w:rFonts w:hint="eastAsia" w:ascii="Times New Roman" w:hAnsi="Times New Roman" w:eastAsia="方正仿宋简体" w:cs="Times New Roman"/>
          <w:color w:val="000000"/>
          <w:sz w:val="33"/>
          <w:szCs w:val="20"/>
          <w:lang w:val="zh-CN" w:eastAsia="zh-CN"/>
        </w:rPr>
      </w:pPr>
    </w:p>
    <w:p>
      <w:pPr>
        <w:keepNext w:val="0"/>
        <w:keepLines w:val="0"/>
        <w:pageBreakBefore w:val="0"/>
        <w:widowControl w:val="0"/>
        <w:kinsoku/>
        <w:wordWrap/>
        <w:overflowPunct/>
        <w:topLinePunct w:val="0"/>
        <w:autoSpaceDE/>
        <w:autoSpaceDN/>
        <w:bidi w:val="0"/>
        <w:adjustRightInd/>
        <w:snapToGrid/>
        <w:spacing w:line="580" w:lineRule="exact"/>
        <w:ind w:left="0" w:right="0" w:firstLine="660" w:firstLineChars="200"/>
        <w:jc w:val="both"/>
        <w:textAlignment w:val="baseline"/>
        <w:rPr>
          <w:rFonts w:hint="eastAsia" w:ascii="Times New Roman" w:hAnsi="Times New Roman" w:eastAsia="方正仿宋简体" w:cs="Times New Roman"/>
          <w:color w:val="000000"/>
          <w:sz w:val="33"/>
          <w:szCs w:val="20"/>
          <w:lang w:val="zh-CN" w:eastAsia="zh-CN"/>
        </w:rPr>
      </w:pPr>
    </w:p>
    <w:p>
      <w:pPr>
        <w:keepNext w:val="0"/>
        <w:keepLines w:val="0"/>
        <w:pageBreakBefore w:val="0"/>
        <w:widowControl w:val="0"/>
        <w:kinsoku/>
        <w:wordWrap/>
        <w:overflowPunct/>
        <w:topLinePunct w:val="0"/>
        <w:autoSpaceDE/>
        <w:autoSpaceDN/>
        <w:bidi w:val="0"/>
        <w:adjustRightInd/>
        <w:snapToGrid/>
        <w:spacing w:line="580" w:lineRule="exact"/>
        <w:ind w:left="0" w:right="0" w:firstLine="660" w:firstLineChars="200"/>
        <w:jc w:val="both"/>
        <w:textAlignment w:val="baseline"/>
        <w:rPr>
          <w:rFonts w:hint="eastAsia" w:ascii="Times New Roman" w:hAnsi="Times New Roman" w:eastAsia="方正仿宋简体" w:cs="Times New Roman"/>
          <w:color w:val="000000"/>
          <w:sz w:val="33"/>
          <w:szCs w:val="20"/>
          <w:lang w:val="zh-CN" w:eastAsia="zh-CN"/>
        </w:rPr>
      </w:pPr>
    </w:p>
    <w:p>
      <w:pPr>
        <w:keepNext w:val="0"/>
        <w:keepLines w:val="0"/>
        <w:pageBreakBefore w:val="0"/>
        <w:widowControl w:val="0"/>
        <w:kinsoku/>
        <w:wordWrap/>
        <w:overflowPunct/>
        <w:topLinePunct w:val="0"/>
        <w:autoSpaceDE/>
        <w:autoSpaceDN/>
        <w:bidi w:val="0"/>
        <w:adjustRightInd/>
        <w:snapToGrid/>
        <w:spacing w:line="580" w:lineRule="exact"/>
        <w:ind w:left="0" w:right="0" w:firstLine="660" w:firstLineChars="200"/>
        <w:jc w:val="both"/>
        <w:textAlignment w:val="baseline"/>
        <w:rPr>
          <w:rFonts w:hint="eastAsia" w:ascii="Times New Roman" w:hAnsi="Times New Roman" w:eastAsia="方正仿宋简体" w:cs="Times New Roman"/>
          <w:color w:val="000000"/>
          <w:sz w:val="33"/>
          <w:szCs w:val="20"/>
          <w:lang w:val="zh-CN" w:eastAsia="zh-CN"/>
        </w:rPr>
      </w:pPr>
    </w:p>
    <w:p>
      <w:pPr>
        <w:keepNext w:val="0"/>
        <w:keepLines w:val="0"/>
        <w:pageBreakBefore w:val="0"/>
        <w:widowControl w:val="0"/>
        <w:kinsoku/>
        <w:wordWrap/>
        <w:overflowPunct/>
        <w:topLinePunct w:val="0"/>
        <w:autoSpaceDE/>
        <w:autoSpaceDN/>
        <w:bidi w:val="0"/>
        <w:adjustRightInd/>
        <w:snapToGrid/>
        <w:spacing w:line="580" w:lineRule="exact"/>
        <w:ind w:left="0" w:right="0" w:firstLine="660" w:firstLineChars="200"/>
        <w:jc w:val="both"/>
        <w:textAlignment w:val="baseline"/>
        <w:rPr>
          <w:rFonts w:hint="eastAsia" w:ascii="Times New Roman" w:hAnsi="Times New Roman" w:eastAsia="方正仿宋简体" w:cs="Times New Roman"/>
          <w:color w:val="000000"/>
          <w:sz w:val="33"/>
          <w:szCs w:val="20"/>
          <w:lang w:val="zh-CN" w:eastAsia="zh-CN"/>
        </w:rPr>
      </w:pPr>
    </w:p>
    <w:p>
      <w:pPr>
        <w:keepNext w:val="0"/>
        <w:keepLines w:val="0"/>
        <w:pageBreakBefore w:val="0"/>
        <w:widowControl w:val="0"/>
        <w:kinsoku/>
        <w:wordWrap/>
        <w:overflowPunct/>
        <w:topLinePunct w:val="0"/>
        <w:autoSpaceDE/>
        <w:autoSpaceDN/>
        <w:bidi w:val="0"/>
        <w:adjustRightInd/>
        <w:snapToGrid/>
        <w:spacing w:line="580" w:lineRule="exact"/>
        <w:ind w:left="0" w:right="0" w:firstLine="660" w:firstLineChars="200"/>
        <w:jc w:val="both"/>
        <w:textAlignment w:val="baseline"/>
        <w:rPr>
          <w:rFonts w:hint="eastAsia" w:ascii="Times New Roman" w:hAnsi="Times New Roman" w:eastAsia="方正仿宋简体" w:cs="Times New Roman"/>
          <w:color w:val="000000"/>
          <w:sz w:val="33"/>
          <w:szCs w:val="20"/>
          <w:lang w:val="zh-CN" w:eastAsia="zh-CN"/>
        </w:rPr>
      </w:pPr>
    </w:p>
    <w:p>
      <w:pPr>
        <w:keepNext w:val="0"/>
        <w:keepLines w:val="0"/>
        <w:pageBreakBefore w:val="0"/>
        <w:widowControl w:val="0"/>
        <w:kinsoku/>
        <w:wordWrap/>
        <w:overflowPunct/>
        <w:topLinePunct w:val="0"/>
        <w:autoSpaceDE/>
        <w:autoSpaceDN/>
        <w:bidi w:val="0"/>
        <w:adjustRightInd/>
        <w:snapToGrid/>
        <w:spacing w:line="580" w:lineRule="exact"/>
        <w:ind w:left="0" w:right="0" w:firstLine="660" w:firstLineChars="200"/>
        <w:jc w:val="both"/>
        <w:textAlignment w:val="baseline"/>
        <w:rPr>
          <w:rFonts w:hint="eastAsia" w:ascii="Times New Roman" w:hAnsi="Times New Roman" w:eastAsia="方正仿宋简体" w:cs="Times New Roman"/>
          <w:color w:val="000000"/>
          <w:sz w:val="33"/>
          <w:szCs w:val="20"/>
          <w:lang w:val="zh-CN" w:eastAsia="zh-CN"/>
        </w:rPr>
      </w:pPr>
    </w:p>
    <w:sectPr>
      <w:footerReference r:id="rId8" w:type="default"/>
      <w:pgSz w:w="11906" w:h="16838"/>
      <w:pgMar w:top="2211" w:right="1587" w:bottom="1701" w:left="1587" w:header="0" w:footer="1474" w:gutter="0"/>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altName w:val="永中宋体"/>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Luxi Sans">
    <w:altName w:val="DejaVu Sans"/>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MS Mincho">
    <w:altName w:val="永中宋体"/>
    <w:panose1 w:val="02020609040205080304"/>
    <w:charset w:val="80"/>
    <w:family w:val="modern"/>
    <w:pitch w:val="default"/>
    <w:sig w:usb0="00000000" w:usb1="00000000" w:usb2="00000012" w:usb3="00000000" w:csb0="4002009F" w:csb1="DFD70000"/>
  </w:font>
  <w:font w:name="MS Gothic">
    <w:altName w:val="永中宋体"/>
    <w:panose1 w:val="020B0609070205080204"/>
    <w:charset w:val="80"/>
    <w:family w:val="modern"/>
    <w:pitch w:val="default"/>
    <w:sig w:usb0="00000000" w:usb1="00000000" w:usb2="00000012" w:usb3="00000000" w:csb0="4002009F" w:csb1="DFD70000"/>
  </w:font>
  <w:font w:name="Segoe UI Symbol">
    <w:altName w:val="DejaVu Sans"/>
    <w:panose1 w:val="020B0502040204020203"/>
    <w:charset w:val="00"/>
    <w:family w:val="auto"/>
    <w:pitch w:val="default"/>
    <w:sig w:usb0="00000000" w:usb1="00000000" w:usb2="0064C000" w:usb3="00000002" w:csb0="00000001" w:csb1="40000000"/>
  </w:font>
  <w:font w:name="永中宋体">
    <w:panose1 w:val="02010600030101010101"/>
    <w:charset w:val="86"/>
    <w:family w:val="auto"/>
    <w:pitch w:val="default"/>
    <w:sig w:usb0="00000803" w:usb1="080E0000" w:usb2="00000000" w:usb3="00000000" w:csb0="00040001" w:csb1="00000000"/>
  </w:font>
  <w:font w:name="DejaVu Sans">
    <w:panose1 w:val="020B0603030804020204"/>
    <w:charset w:val="00"/>
    <w:family w:val="auto"/>
    <w:pitch w:val="default"/>
    <w:sig w:usb0="E7006EFF" w:usb1="D200FDFF" w:usb2="0A246029" w:usb3="0400200C" w:csb0="600001FF" w:csb1="DFFF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3665" distR="113665" simplePos="0" relativeHeight="1024" behindDoc="0" locked="0" layoutInCell="1" allowOverlap="1">
              <wp:simplePos x="0" y="0"/>
              <wp:positionH relativeFrom="margin">
                <wp:align>outside</wp:align>
              </wp:positionH>
              <wp:positionV relativeFrom="paragraph">
                <wp:posOffset>0</wp:posOffset>
              </wp:positionV>
              <wp:extent cx="889000" cy="626745"/>
              <wp:effectExtent l="0" t="0" r="0" b="0"/>
              <wp:wrapNone/>
              <wp:docPr id="1" name="文本框 1"/>
              <wp:cNvGraphicFramePr/>
              <a:graphic xmlns:a="http://schemas.openxmlformats.org/drawingml/2006/main">
                <a:graphicData uri="http://schemas.microsoft.com/office/word/2010/wordprocessingShape">
                  <wps:wsp>
                    <wps:cNvSpPr/>
                    <wps:spPr>
                      <a:xfrm>
                        <a:off x="0" y="0"/>
                        <a:ext cx="888999" cy="626491"/>
                      </a:xfrm>
                      <a:prstGeom prst="rect">
                        <a:avLst/>
                      </a:prstGeom>
                      <a:noFill/>
                      <a:ln w="6350" cap="flat" cmpd="sng">
                        <a:noFill/>
                        <a:prstDash val="solid"/>
                        <a:round/>
                      </a:ln>
                    </wps:spPr>
                    <wps:txbx>
                      <w:txbxContent>
                        <w:p>
                          <w:pPr>
                            <w:pStyle w:val="10"/>
                            <w:keepNext w:val="0"/>
                            <w:keepLines w:val="0"/>
                            <w:pageBreakBefore w:val="0"/>
                            <w:widowControl w:val="0"/>
                            <w:kinsoku/>
                            <w:wordWrap/>
                            <w:overflowPunct/>
                            <w:topLinePunct w:val="0"/>
                            <w:autoSpaceDE/>
                            <w:autoSpaceDN/>
                            <w:bidi w:val="0"/>
                            <w:adjustRightInd/>
                            <w:snapToGrid w:val="0"/>
                            <w:spacing w:before="240" w:beforeLines="100" w:after="240" w:afterLines="100"/>
                            <w:ind w:left="210" w:leftChars="100" w:right="210" w:rightChars="100"/>
                            <w:textAlignment w:val="auto"/>
                            <w:rPr>
                              <w:rFonts w:hint="eastAsia" w:ascii="宋体" w:eastAsia="宋体" w:cs="宋体"/>
                              <w:sz w:val="28"/>
                              <w:szCs w:val="28"/>
                            </w:rPr>
                          </w:pPr>
                          <w:r>
                            <w:rPr>
                              <w:rFonts w:hint="eastAsia" w:ascii="宋体" w:eastAsia="宋体" w:cs="宋体"/>
                              <w:sz w:val="28"/>
                              <w:szCs w:val="28"/>
                              <w:lang w:eastAsia="zh-CN"/>
                            </w:rPr>
                            <w:t>—</w:t>
                          </w:r>
                          <w:r>
                            <w:rPr>
                              <w:rFonts w:hint="eastAsia" w:ascii="宋体" w:eastAsia="宋体" w:cs="宋体"/>
                              <w:sz w:val="28"/>
                              <w:szCs w:val="28"/>
                              <w:lang w:val="en-US" w:eastAsia="zh-CN"/>
                            </w:rPr>
                            <w:t xml:space="preserve"> </w:t>
                          </w: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6</w:t>
                          </w:r>
                          <w:r>
                            <w:rPr>
                              <w:rFonts w:hint="eastAsia" w:ascii="宋体" w:eastAsia="宋体" w:cs="宋体"/>
                              <w:sz w:val="28"/>
                              <w:szCs w:val="28"/>
                            </w:rPr>
                            <w:fldChar w:fldCharType="end"/>
                          </w:r>
                          <w:r>
                            <w:rPr>
                              <w:rFonts w:hint="eastAsia" w:ascii="宋体" w:eastAsia="宋体" w:cs="宋体"/>
                              <w:sz w:val="28"/>
                              <w:szCs w:val="28"/>
                              <w:lang w:val="en-US" w:eastAsia="zh-CN"/>
                            </w:rPr>
                            <w:t xml:space="preserve"> </w:t>
                          </w:r>
                          <w:r>
                            <w:rPr>
                              <w:rFonts w:hint="eastAsia" w:ascii="宋体" w:eastAsia="宋体" w:cs="宋体"/>
                              <w:sz w:val="28"/>
                              <w:szCs w:val="28"/>
                              <w:lang w:eastAsia="zh-CN"/>
                            </w:rPr>
                            <w:t>—</w:t>
                          </w:r>
                        </w:p>
                      </w:txbxContent>
                    </wps:txbx>
                    <wps:bodyPr vert="horz" wrap="none" lIns="0" tIns="0" rIns="0" bIns="0" anchor="t" anchorCtr="false" upright="false">
                      <a:spAutoFit/>
                    </wps:bodyPr>
                  </wps:wsp>
                </a:graphicData>
              </a:graphic>
            </wp:anchor>
          </w:drawing>
        </mc:Choice>
        <mc:Fallback>
          <w:pict>
            <v:rect id="文本框 1" o:spid="_x0000_s1026" o:spt="1" style="position:absolute;left:0pt;margin-top:0pt;height:49.35pt;width:70pt;mso-position-horizontal:outside;mso-position-horizontal-relative:margin;mso-wrap-style:none;z-index:1024;mso-width-relative:page;mso-height-relative:page;" filled="f" stroked="f" coordsize="21600,21600" o:gfxdata="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KXY0N9cAAAAEAQAADwAAAAAAAAABACAAAAA4AAAAZHJzL2Rv&#10;d25yZXYueG1sUEsBAhQAFAAAAAgAh07iQPC9JRPsAQAArgMAAA4AAAAAAAAAAQAgAAAAPAEAAGRy&#10;cy9lMm9Eb2MueG1sUEsFBgAAAAAGAAYAWQEAAJoFAAAAAA==&#10;">
              <v:fill on="f" focussize="0,0"/>
              <v:stroke on="f" weight="0.5pt" joinstyle="round"/>
              <v:imagedata o:title=""/>
              <o:lock v:ext="edit" aspectratio="f"/>
              <v:textbox inset="0mm,0mm,0mm,0mm" style="mso-fit-shape-to-text:t;">
                <w:txbxContent>
                  <w:p>
                    <w:pPr>
                      <w:pStyle w:val="10"/>
                      <w:keepNext w:val="0"/>
                      <w:keepLines w:val="0"/>
                      <w:pageBreakBefore w:val="0"/>
                      <w:widowControl w:val="0"/>
                      <w:kinsoku/>
                      <w:wordWrap/>
                      <w:overflowPunct/>
                      <w:topLinePunct w:val="0"/>
                      <w:autoSpaceDE/>
                      <w:autoSpaceDN/>
                      <w:bidi w:val="0"/>
                      <w:adjustRightInd/>
                      <w:snapToGrid w:val="0"/>
                      <w:spacing w:before="240" w:beforeLines="100" w:after="240" w:afterLines="100"/>
                      <w:ind w:left="210" w:leftChars="100" w:right="210" w:rightChars="100"/>
                      <w:textAlignment w:val="auto"/>
                      <w:rPr>
                        <w:rFonts w:hint="eastAsia" w:ascii="宋体" w:eastAsia="宋体" w:cs="宋体"/>
                        <w:sz w:val="28"/>
                        <w:szCs w:val="28"/>
                      </w:rPr>
                    </w:pPr>
                    <w:r>
                      <w:rPr>
                        <w:rFonts w:hint="eastAsia" w:ascii="宋体" w:eastAsia="宋体" w:cs="宋体"/>
                        <w:sz w:val="28"/>
                        <w:szCs w:val="28"/>
                        <w:lang w:eastAsia="zh-CN"/>
                      </w:rPr>
                      <w:t>—</w:t>
                    </w:r>
                    <w:r>
                      <w:rPr>
                        <w:rFonts w:hint="eastAsia" w:ascii="宋体" w:eastAsia="宋体" w:cs="宋体"/>
                        <w:sz w:val="28"/>
                        <w:szCs w:val="28"/>
                        <w:lang w:val="en-US" w:eastAsia="zh-CN"/>
                      </w:rPr>
                      <w:t xml:space="preserve"> </w:t>
                    </w: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6</w:t>
                    </w:r>
                    <w:r>
                      <w:rPr>
                        <w:rFonts w:hint="eastAsia" w:ascii="宋体" w:eastAsia="宋体" w:cs="宋体"/>
                        <w:sz w:val="28"/>
                        <w:szCs w:val="28"/>
                      </w:rPr>
                      <w:fldChar w:fldCharType="end"/>
                    </w:r>
                    <w:r>
                      <w:rPr>
                        <w:rFonts w:hint="eastAsia" w:ascii="宋体" w:eastAsia="宋体" w:cs="宋体"/>
                        <w:sz w:val="28"/>
                        <w:szCs w:val="28"/>
                        <w:lang w:val="en-US" w:eastAsia="zh-CN"/>
                      </w:rPr>
                      <w:t xml:space="preserve"> </w:t>
                    </w:r>
                    <w:r>
                      <w:rPr>
                        <w:rFonts w:hint="eastAsia" w:ascii="宋体" w:eastAsia="宋体" w:cs="宋体"/>
                        <w:sz w:val="28"/>
                        <w:szCs w:val="28"/>
                        <w:lang w:eastAsia="zh-CN"/>
                      </w:rPr>
                      <w:t>—</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margin" w:hAnchor="text" w:y="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3665" distR="113665" simplePos="0" relativeHeight="1024" behindDoc="0" locked="0" layoutInCell="1" allowOverlap="1">
              <wp:simplePos x="0" y="0"/>
              <wp:positionH relativeFrom="margin">
                <wp:align>outside</wp:align>
              </wp:positionH>
              <wp:positionV relativeFrom="paragraph">
                <wp:posOffset>0</wp:posOffset>
              </wp:positionV>
              <wp:extent cx="977900" cy="626745"/>
              <wp:effectExtent l="0" t="0" r="0" b="0"/>
              <wp:wrapNone/>
              <wp:docPr id="4" name="文本框 2"/>
              <wp:cNvGraphicFramePr/>
              <a:graphic xmlns:a="http://schemas.openxmlformats.org/drawingml/2006/main">
                <a:graphicData uri="http://schemas.microsoft.com/office/word/2010/wordprocessingShape">
                  <wps:wsp>
                    <wps:cNvSpPr/>
                    <wps:spPr>
                      <a:xfrm>
                        <a:off x="0" y="0"/>
                        <a:ext cx="977900" cy="626745"/>
                      </a:xfrm>
                      <a:prstGeom prst="rect">
                        <a:avLst/>
                      </a:prstGeom>
                      <a:noFill/>
                      <a:ln w="6350" cap="flat" cmpd="sng">
                        <a:noFill/>
                        <a:prstDash val="solid"/>
                        <a:round/>
                      </a:ln>
                    </wps:spPr>
                    <wps:txbx>
                      <w:txbxContent>
                        <w:p>
                          <w:pPr>
                            <w:pStyle w:val="10"/>
                            <w:keepNext w:val="0"/>
                            <w:keepLines w:val="0"/>
                            <w:pageBreakBefore w:val="0"/>
                            <w:widowControl w:val="0"/>
                            <w:kinsoku/>
                            <w:wordWrap/>
                            <w:overflowPunct/>
                            <w:topLinePunct w:val="0"/>
                            <w:autoSpaceDE/>
                            <w:autoSpaceDN/>
                            <w:bidi w:val="0"/>
                            <w:adjustRightInd/>
                            <w:snapToGrid w:val="0"/>
                            <w:spacing w:before="312" w:beforeLines="100" w:after="312" w:afterLines="100"/>
                            <w:ind w:left="210" w:leftChars="100" w:right="210" w:rightChars="100"/>
                            <w:textAlignment w:val="auto"/>
                            <w:rPr>
                              <w:rFonts w:hint="eastAsia" w:ascii="宋体" w:eastAsia="宋体" w:cs="宋体"/>
                              <w:sz w:val="28"/>
                              <w:szCs w:val="28"/>
                            </w:rPr>
                          </w:pPr>
                          <w:r>
                            <w:rPr>
                              <w:rFonts w:hint="eastAsia" w:ascii="宋体" w:eastAsia="宋体" w:cs="宋体"/>
                              <w:sz w:val="28"/>
                              <w:szCs w:val="28"/>
                              <w:lang w:eastAsia="zh-CN"/>
                            </w:rPr>
                            <w:t>—</w:t>
                          </w:r>
                          <w:r>
                            <w:rPr>
                              <w:rFonts w:hint="eastAsia" w:ascii="宋体" w:eastAsia="宋体" w:cs="宋体"/>
                              <w:sz w:val="28"/>
                              <w:szCs w:val="28"/>
                              <w:lang w:val="en-US" w:eastAsia="zh-CN"/>
                            </w:rPr>
                            <w:t xml:space="preserve"> </w:t>
                          </w: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15</w:t>
                          </w:r>
                          <w:r>
                            <w:rPr>
                              <w:rFonts w:hint="eastAsia" w:ascii="宋体" w:eastAsia="宋体" w:cs="宋体"/>
                              <w:sz w:val="28"/>
                              <w:szCs w:val="28"/>
                            </w:rPr>
                            <w:fldChar w:fldCharType="end"/>
                          </w:r>
                          <w:r>
                            <w:rPr>
                              <w:rFonts w:hint="eastAsia" w:ascii="宋体" w:eastAsia="宋体" w:cs="宋体"/>
                              <w:sz w:val="28"/>
                              <w:szCs w:val="28"/>
                              <w:lang w:val="en-US" w:eastAsia="zh-CN"/>
                            </w:rPr>
                            <w:t xml:space="preserve"> </w:t>
                          </w:r>
                          <w:r>
                            <w:rPr>
                              <w:rFonts w:hint="eastAsia" w:ascii="宋体" w:eastAsia="宋体" w:cs="宋体"/>
                              <w:sz w:val="28"/>
                              <w:szCs w:val="28"/>
                              <w:lang w:eastAsia="zh-CN"/>
                            </w:rPr>
                            <w:t>—</w:t>
                          </w:r>
                        </w:p>
                      </w:txbxContent>
                    </wps:txbx>
                    <wps:bodyPr vert="horz" wrap="none" lIns="0" tIns="0" rIns="0" bIns="0" anchor="t" anchorCtr="false" upright="false">
                      <a:spAutoFit/>
                    </wps:bodyPr>
                  </wps:wsp>
                </a:graphicData>
              </a:graphic>
            </wp:anchor>
          </w:drawing>
        </mc:Choice>
        <mc:Fallback>
          <w:pict>
            <v:rect id="文本框 2" o:spid="_x0000_s1026" o:spt="1" style="position:absolute;left:0pt;margin-top:0pt;height:49.35pt;width:77pt;mso-position-horizontal:outside;mso-position-horizontal-relative:margin;mso-wrap-style:none;z-index:1024;mso-width-relative:page;mso-height-relative:page;" filled="f" stroked="f" coordsize="21600,21600" o:gfxdata="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B5W+RS1wAAAAQBAAAPAAAAAAAAAAEAIAAAADgAAABkcnMvZG93&#10;bnJldi54bWxQSwECFAAUAAAACACHTuJAlfipS+sBAACuAwAADgAAAAAAAAABACAAAAA8AQAAZHJz&#10;L2Uyb0RvYy54bWxQSwUGAAAAAAYABgBZAQAAmQUAAAAA&#10;">
              <v:fill on="f" focussize="0,0"/>
              <v:stroke on="f" weight="0.5pt" joinstyle="round"/>
              <v:imagedata o:title=""/>
              <o:lock v:ext="edit" aspectratio="f"/>
              <v:textbox inset="0mm,0mm,0mm,0mm" style="mso-fit-shape-to-text:t;">
                <w:txbxContent>
                  <w:p>
                    <w:pPr>
                      <w:pStyle w:val="10"/>
                      <w:keepNext w:val="0"/>
                      <w:keepLines w:val="0"/>
                      <w:pageBreakBefore w:val="0"/>
                      <w:widowControl w:val="0"/>
                      <w:kinsoku/>
                      <w:wordWrap/>
                      <w:overflowPunct/>
                      <w:topLinePunct w:val="0"/>
                      <w:autoSpaceDE/>
                      <w:autoSpaceDN/>
                      <w:bidi w:val="0"/>
                      <w:adjustRightInd/>
                      <w:snapToGrid w:val="0"/>
                      <w:spacing w:before="312" w:beforeLines="100" w:after="312" w:afterLines="100"/>
                      <w:ind w:left="210" w:leftChars="100" w:right="210" w:rightChars="100"/>
                      <w:textAlignment w:val="auto"/>
                      <w:rPr>
                        <w:rFonts w:hint="eastAsia" w:ascii="宋体" w:eastAsia="宋体" w:cs="宋体"/>
                        <w:sz w:val="28"/>
                        <w:szCs w:val="28"/>
                      </w:rPr>
                    </w:pPr>
                    <w:r>
                      <w:rPr>
                        <w:rFonts w:hint="eastAsia" w:ascii="宋体" w:eastAsia="宋体" w:cs="宋体"/>
                        <w:sz w:val="28"/>
                        <w:szCs w:val="28"/>
                        <w:lang w:eastAsia="zh-CN"/>
                      </w:rPr>
                      <w:t>—</w:t>
                    </w:r>
                    <w:r>
                      <w:rPr>
                        <w:rFonts w:hint="eastAsia" w:ascii="宋体" w:eastAsia="宋体" w:cs="宋体"/>
                        <w:sz w:val="28"/>
                        <w:szCs w:val="28"/>
                        <w:lang w:val="en-US" w:eastAsia="zh-CN"/>
                      </w:rPr>
                      <w:t xml:space="preserve"> </w:t>
                    </w: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15</w:t>
                    </w:r>
                    <w:r>
                      <w:rPr>
                        <w:rFonts w:hint="eastAsia" w:ascii="宋体" w:eastAsia="宋体" w:cs="宋体"/>
                        <w:sz w:val="28"/>
                        <w:szCs w:val="28"/>
                      </w:rPr>
                      <w:fldChar w:fldCharType="end"/>
                    </w:r>
                    <w:r>
                      <w:rPr>
                        <w:rFonts w:hint="eastAsia" w:ascii="宋体" w:eastAsia="宋体" w:cs="宋体"/>
                        <w:sz w:val="28"/>
                        <w:szCs w:val="28"/>
                        <w:lang w:val="en-US" w:eastAsia="zh-CN"/>
                      </w:rPr>
                      <w:t xml:space="preserve"> </w:t>
                    </w:r>
                    <w:r>
                      <w:rPr>
                        <w:rFonts w:hint="eastAsia" w:ascii="宋体" w:eastAsia="宋体" w:cs="宋体"/>
                        <w:sz w:val="28"/>
                        <w:szCs w:val="28"/>
                        <w:lang w:eastAsia="zh-CN"/>
                      </w:rPr>
                      <w:t>—</w:t>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eastAsia="zh-CN"/>
      </w:rPr>
      <w:t>2</w:t>
    </w:r>
    <w:r>
      <w:fldChar w:fldCharType="end"/>
    </w:r>
  </w:p>
  <w:p>
    <w:pPr>
      <w:pStyle w:val="10"/>
      <w:ind w:right="360"/>
      <w:rPr>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1"/>
        <w:rPr>
          <w:rFonts w:hint="eastAsia"/>
        </w:rPr>
      </w:pPr>
      <w:r>
        <w:rPr>
          <w:rStyle w:val="17"/>
        </w:rPr>
        <w:footnoteRef/>
      </w:r>
      <w:r>
        <w:rPr>
          <w:rFonts w:hint="eastAsia"/>
        </w:rPr>
        <w:t xml:space="preserve"> 制度性交易成本是指企业因遵循政府制定的各种制度、规章、政策而需要付出的成本，如行政审批、市场监管、知识产权保护、进出口等方面产生的成本。</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dit="readOnly" w:enforcement="0"/>
  <w:defaultTabStop w:val="420"/>
  <w:drawingGridHorizontalSpacing w:val="105"/>
  <w:drawingGridVerticalSpacing w:val="156"/>
  <w:displayHorizontalDrawingGridEvery w:val="0"/>
  <w:displayVerticalDrawingGridEvery w:val="2"/>
  <w:characterSpacingControl w:val="compressPunctuation"/>
  <w:footnotePr>
    <w:footnote w:id="2"/>
    <w:footnote w:id="3"/>
  </w:footnotePr>
  <w:compat>
    <w:spaceForUL/>
    <w:balanceSingleByteDoubleByteWidth/>
    <w:ulTrailSpace/>
    <w:doNotExpandShiftReturn/>
    <w:adjustLineHeightInTable/>
    <w:useFELayout/>
    <w:compatSetting w:name="compatibilityMode" w:uri="http://schemas.microsoft.com/office/word" w:val="14"/>
  </w:compat>
  <w:rsids>
    <w:rsidRoot w:val="00000000"/>
    <w:rsid w:val="7996F6EE"/>
    <w:rsid w:val="FD9AF8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qFormat/>
    <w:uiPriority w:val="0"/>
    <w:pPr>
      <w:keepNext/>
      <w:keepLines/>
      <w:widowControl w:val="0"/>
      <w:spacing w:before="340" w:after="330" w:line="578" w:lineRule="auto"/>
      <w:outlineLvl w:val="0"/>
    </w:pPr>
    <w:rPr>
      <w:b/>
      <w:bCs/>
      <w:kern w:val="44"/>
      <w:sz w:val="44"/>
    </w:rPr>
  </w:style>
  <w:style w:type="paragraph" w:styleId="6">
    <w:name w:val="heading 2"/>
    <w:basedOn w:val="1"/>
    <w:next w:val="1"/>
    <w:qFormat/>
    <w:uiPriority w:val="0"/>
    <w:pPr>
      <w:keepNext/>
      <w:keepLines/>
      <w:widowControl w:val="0"/>
      <w:spacing w:before="260" w:after="260" w:line="415" w:lineRule="auto"/>
      <w:outlineLvl w:val="1"/>
    </w:pPr>
    <w:rPr>
      <w:rFonts w:ascii="Luxi Sans" w:hAnsi="Luxi Sans" w:eastAsia="黑体"/>
      <w:b/>
      <w:sz w:val="32"/>
    </w:rPr>
  </w:style>
  <w:style w:type="paragraph" w:styleId="7">
    <w:name w:val="heading 3"/>
    <w:basedOn w:val="1"/>
    <w:next w:val="1"/>
    <w:qFormat/>
    <w:uiPriority w:val="0"/>
    <w:pPr>
      <w:keepNext/>
      <w:keepLines/>
      <w:widowControl w:val="0"/>
      <w:spacing w:before="260" w:after="260" w:line="415" w:lineRule="auto"/>
      <w:outlineLvl w:val="2"/>
    </w:pPr>
    <w:rPr>
      <w:b/>
      <w:sz w:val="32"/>
    </w:rPr>
  </w:style>
  <w:style w:type="character" w:default="1" w:styleId="14">
    <w:name w:val="Default Paragraph Font"/>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200" w:firstLineChars="200"/>
    </w:pPr>
    <w:rPr>
      <w:rFonts w:ascii="Calibri" w:hAnsi="Calibri" w:eastAsia="宋体"/>
    </w:rPr>
  </w:style>
  <w:style w:type="paragraph" w:styleId="3">
    <w:name w:val="Body Text Indent"/>
    <w:basedOn w:val="1"/>
    <w:qFormat/>
    <w:uiPriority w:val="0"/>
    <w:pPr>
      <w:spacing w:after="120"/>
      <w:ind w:left="200" w:leftChars="200"/>
    </w:p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index 8"/>
    <w:basedOn w:val="1"/>
    <w:next w:val="1"/>
    <w:qFormat/>
    <w:uiPriority w:val="0"/>
    <w:pPr>
      <w:ind w:left="1400" w:leftChars="1400"/>
    </w:pPr>
  </w:style>
  <w:style w:type="paragraph" w:styleId="9">
    <w:name w:val="Body Text"/>
    <w:basedOn w:val="1"/>
    <w:next w:val="8"/>
    <w:qFormat/>
    <w:uiPriority w:val="0"/>
    <w:rPr>
      <w:sz w:val="32"/>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footnote text"/>
    <w:basedOn w:val="1"/>
    <w:qFormat/>
    <w:uiPriority w:val="0"/>
    <w:pPr>
      <w:snapToGrid w:val="0"/>
      <w:jc w:val="left"/>
    </w:pPr>
    <w:rPr>
      <w:sz w:val="18"/>
      <w:szCs w:val="18"/>
    </w:rPr>
  </w:style>
  <w:style w:type="paragraph" w:styleId="12">
    <w:name w:val="Normal (Web)"/>
    <w:next w:val="10"/>
    <w:qFormat/>
    <w:uiPriority w:val="0"/>
    <w:pPr>
      <w:widowControl w:val="0"/>
      <w:spacing w:before="100" w:beforeAutospacing="1" w:after="100" w:afterAutospacing="1" w:line="240" w:lineRule="auto"/>
      <w:jc w:val="left"/>
    </w:pPr>
    <w:rPr>
      <w:rFonts w:ascii="宋体" w:hAnsi="Times New Roman" w:eastAsia="宋体" w:cs="Times New Roman"/>
      <w:kern w:val="2"/>
      <w:sz w:val="24"/>
      <w:szCs w:val="21"/>
      <w:lang w:val="en-US" w:eastAsia="zh-CN" w:bidi="ar-SA"/>
    </w:rPr>
  </w:style>
  <w:style w:type="character" w:styleId="15">
    <w:name w:val="FollowedHyperlink"/>
    <w:basedOn w:val="14"/>
    <w:qFormat/>
    <w:uiPriority w:val="0"/>
    <w:rPr>
      <w:color w:val="800080"/>
      <w:u w:val="single"/>
    </w:rPr>
  </w:style>
  <w:style w:type="character" w:styleId="16">
    <w:name w:val="Hyperlink"/>
    <w:qFormat/>
    <w:uiPriority w:val="0"/>
    <w:rPr>
      <w:color w:val="0000FF"/>
      <w:u w:val="single"/>
    </w:rPr>
  </w:style>
  <w:style w:type="character" w:styleId="17">
    <w:name w:val="footnote reference"/>
    <w:qFormat/>
    <w:uiPriority w:val="0"/>
    <w:rPr>
      <w:vertAlign w:val="superscript"/>
    </w:rPr>
  </w:style>
  <w:style w:type="paragraph" w:customStyle="1" w:styleId="18">
    <w:name w:val="p0"/>
    <w:basedOn w:val="1"/>
    <w:qFormat/>
    <w:uiPriority w:val="0"/>
    <w:pPr>
      <w:widowControl/>
    </w:pPr>
    <w:rPr>
      <w:rFonts w:eastAsia="宋体"/>
      <w:snapToGrid/>
      <w:sz w:val="30"/>
      <w:szCs w:val="3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29</Pages>
  <Words>14400</Words>
  <Characters>15229</Characters>
  <Lines>1090</Lines>
  <Paragraphs>794</Paragraphs>
  <TotalTime>3</TotalTime>
  <ScaleCrop>false</ScaleCrop>
  <LinksUpToDate>false</LinksUpToDate>
  <CharactersWithSpaces>18846</CharactersWithSpaces>
  <Application>WPS Office_11.8.2.1111_F1E327BC-269C-435d-A152-05C5408002CA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2019-02-22T11:01:00Z</dcterms:created>
  <dc:creator>Administrator</dc:creator>
  <cp:lastModifiedBy>user</cp:lastModifiedBy>
  <cp:lastPrinted>2022-04-06T15:51:00Z</cp:lastPrinted>
  <dcterms:modified xsi:type="dcterms:W3CDTF">2022-04-07T10:25:15Z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KSOSaveFontToCloudKey">
    <vt:lpwstr>20088736_btnclosed</vt:lpwstr>
  </property>
  <property fmtid="{D5CDD505-2E9C-101B-9397-08002B2CF9AE}" pid="4" name="ICV">
    <vt:lpwstr>96D4C1879DC74172AA68CEE9039AE169</vt:lpwstr>
  </property>
</Properties>
</file>